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971506"/>
        <w:docPartObj>
          <w:docPartGallery w:val="Cover Pages"/>
          <w:docPartUnique/>
        </w:docPartObj>
      </w:sdtPr>
      <w:sdtContent>
        <w:p w:rsidR="0008286B" w:rsidRDefault="0008286B"/>
        <w:p w:rsidR="0008286B" w:rsidRDefault="0008286B" w:rsidP="00050304">
          <w:pPr>
            <w:ind w:firstLine="426"/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347"/>
          </w:tblGrid>
          <w:tr w:rsidR="0008286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F0C5C" w:rsidRPr="001F0C5C" w:rsidRDefault="0008286B" w:rsidP="001F0C5C">
                <w:pPr>
                  <w:pStyle w:val="a9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1F0C5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Прежде, чем использова</w:t>
                </w:r>
                <w:r w:rsidR="001F0C5C" w:rsidRPr="001F0C5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т</w:t>
                </w:r>
                <w:r w:rsidRPr="001F0C5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ь оборудование, </w:t>
                </w:r>
              </w:p>
              <w:p w:rsidR="0008286B" w:rsidRPr="001F0C5C" w:rsidRDefault="0008286B" w:rsidP="001F0C5C">
                <w:pPr>
                  <w:pStyle w:val="a9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 w:rsidRPr="001F0C5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ознакомьтесь с инструкцией</w:t>
                </w:r>
                <w:r w:rsidRPr="001F0C5C"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.</w:t>
                </w:r>
              </w:p>
              <w:p w:rsidR="0008286B" w:rsidRPr="001F0C5C" w:rsidRDefault="0008286B" w:rsidP="001F0C5C">
                <w:pPr>
                  <w:pStyle w:val="a9"/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XSpec="center" w:tblpY="2623"/>
            <w:tblW w:w="4117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80"/>
          </w:tblGrid>
          <w:tr w:rsidR="001F0C5C" w:rsidRPr="0008286B" w:rsidTr="00050304">
            <w:tc>
              <w:tcPr>
                <w:tcW w:w="7763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F0C5C" w:rsidRPr="0008286B" w:rsidRDefault="000A46C4" w:rsidP="00227AD7">
                    <w:pPr>
                      <w:pStyle w:val="a9"/>
                      <w:ind w:left="709"/>
                      <w:jc w:val="both"/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80"/>
                        <w:szCs w:val="80"/>
                      </w:rPr>
                      <w:t>Автоматический инкубатор</w:t>
                    </w:r>
                  </w:p>
                </w:sdtContent>
              </w:sdt>
            </w:tc>
          </w:tr>
          <w:tr w:rsidR="001F0C5C" w:rsidRPr="0008286B" w:rsidTr="00050304">
            <w:sdt>
              <w:sdtPr>
                <w:rPr>
                  <w:rFonts w:asciiTheme="majorHAnsi" w:eastAsiaTheme="majorEastAsia" w:hAnsiTheme="majorHAnsi" w:cstheme="majorBidi"/>
                  <w:b/>
                  <w:sz w:val="40"/>
                  <w:szCs w:val="40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763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F0C5C" w:rsidRPr="0008286B" w:rsidRDefault="000A46C4" w:rsidP="007244C3">
                    <w:pPr>
                      <w:pStyle w:val="a9"/>
                      <w:ind w:left="277" w:firstLine="426"/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40"/>
                        <w:szCs w:val="40"/>
                      </w:rPr>
                      <w:t>Модели MJWX128,  MJWX128-M</w:t>
                    </w:r>
                  </w:p>
                </w:tc>
              </w:sdtContent>
            </w:sdt>
          </w:tr>
          <w:tr w:rsidR="001F0C5C" w:rsidRPr="0008286B" w:rsidTr="00050304">
            <w:tc>
              <w:tcPr>
                <w:tcW w:w="776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F0C5C" w:rsidRDefault="001F0C5C" w:rsidP="00227AD7">
                <w:pPr>
                  <w:pStyle w:val="a9"/>
                  <w:ind w:left="277" w:firstLine="426"/>
                  <w:rPr>
                    <w:rFonts w:ascii="Times New Roman" w:eastAsiaTheme="majorEastAsia" w:hAnsi="Times New Roman" w:cs="Times New Roman"/>
                    <w:b/>
                    <w:sz w:val="32"/>
                    <w:szCs w:val="32"/>
                  </w:rPr>
                </w:pPr>
                <w:r w:rsidRPr="0008286B">
                  <w:rPr>
                    <w:rFonts w:ascii="Times New Roman" w:eastAsiaTheme="majorEastAsia" w:hAnsi="Times New Roman" w:cs="Times New Roman"/>
                    <w:b/>
                    <w:sz w:val="32"/>
                    <w:szCs w:val="32"/>
                  </w:rPr>
                  <w:t>Инструкция по применению</w:t>
                </w:r>
              </w:p>
              <w:p w:rsidR="00CC31D8" w:rsidRPr="00AA2428" w:rsidRDefault="00CC31D8" w:rsidP="00227AD7">
                <w:pPr>
                  <w:pStyle w:val="a9"/>
                  <w:ind w:left="277" w:firstLine="426"/>
                  <w:rPr>
                    <w:rFonts w:ascii="Times New Roman" w:eastAsiaTheme="majorEastAsia" w:hAnsi="Times New Roman" w:cs="Times New Roman"/>
                    <w:b/>
                    <w:sz w:val="32"/>
                    <w:szCs w:val="32"/>
                  </w:rPr>
                </w:pPr>
                <w:r w:rsidRPr="00CC31D8">
                  <w:rPr>
                    <w:rFonts w:ascii="Times New Roman" w:eastAsiaTheme="majorEastAsia" w:hAnsi="Times New Roman" w:cs="Times New Roman"/>
                    <w:b/>
                    <w:sz w:val="32"/>
                    <w:szCs w:val="32"/>
                    <w:lang w:val="en-US"/>
                  </w:rPr>
                  <w:t>MJW</w:t>
                </w:r>
                <w:r w:rsidR="007244C3">
                  <w:rPr>
                    <w:rFonts w:ascii="Times New Roman" w:eastAsiaTheme="majorEastAsia" w:hAnsi="Times New Roman" w:cs="Times New Roman"/>
                    <w:b/>
                    <w:sz w:val="32"/>
                    <w:szCs w:val="32"/>
                    <w:lang w:val="en-US"/>
                  </w:rPr>
                  <w:t>X</w:t>
                </w:r>
                <w:r w:rsidR="00846F20">
                  <w:rPr>
                    <w:rFonts w:ascii="Times New Roman" w:eastAsiaTheme="majorEastAsia" w:hAnsi="Times New Roman" w:cs="Times New Roman"/>
                    <w:b/>
                    <w:sz w:val="32"/>
                    <w:szCs w:val="32"/>
                  </w:rPr>
                  <w:t>128</w:t>
                </w:r>
                <w:r w:rsidRPr="00CC31D8">
                  <w:rPr>
                    <w:rFonts w:ascii="Times New Roman" w:eastAsiaTheme="majorEastAsia" w:hAnsi="Times New Roman" w:cs="Times New Roman"/>
                    <w:b/>
                    <w:sz w:val="32"/>
                    <w:szCs w:val="32"/>
                  </w:rPr>
                  <w:t>.00</w:t>
                </w:r>
                <w:r w:rsidR="00EE017A">
                  <w:rPr>
                    <w:rFonts w:ascii="Times New Roman" w:eastAsiaTheme="majorEastAsia" w:hAnsi="Times New Roman" w:cs="Times New Roman"/>
                    <w:b/>
                    <w:sz w:val="32"/>
                    <w:szCs w:val="32"/>
                  </w:rPr>
                  <w:t>.</w:t>
                </w:r>
                <w:r w:rsidRPr="00CC31D8">
                  <w:rPr>
                    <w:rFonts w:ascii="Times New Roman" w:eastAsiaTheme="majorEastAsia" w:hAnsi="Times New Roman" w:cs="Times New Roman"/>
                    <w:b/>
                    <w:sz w:val="32"/>
                    <w:szCs w:val="32"/>
                  </w:rPr>
                  <w:t>001</w:t>
                </w:r>
                <w:r w:rsidR="00AA2428">
                  <w:rPr>
                    <w:rFonts w:ascii="Times New Roman" w:eastAsiaTheme="majorEastAsia" w:hAnsi="Times New Roman" w:cs="Times New Roman"/>
                    <w:b/>
                    <w:sz w:val="32"/>
                    <w:szCs w:val="32"/>
                    <w:lang w:val="en-US"/>
                  </w:rPr>
                  <w:t>w</w:t>
                </w:r>
              </w:p>
              <w:p w:rsidR="00CC31D8" w:rsidRPr="0008286B" w:rsidRDefault="00CC31D8" w:rsidP="00CC31D8">
                <w:pPr>
                  <w:pStyle w:val="a9"/>
                  <w:ind w:firstLine="426"/>
                  <w:rPr>
                    <w:rFonts w:ascii="Times New Roman" w:eastAsiaTheme="majorEastAsia" w:hAnsi="Times New Roman" w:cs="Times New Roman"/>
                    <w:b/>
                    <w:sz w:val="32"/>
                    <w:szCs w:val="32"/>
                  </w:rPr>
                </w:pPr>
              </w:p>
            </w:tc>
          </w:tr>
          <w:tr w:rsidR="001F0C5C" w:rsidRPr="0008286B" w:rsidTr="00050304">
            <w:tc>
              <w:tcPr>
                <w:tcW w:w="776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F0C5C" w:rsidRPr="0008286B" w:rsidRDefault="00050304" w:rsidP="004979BB">
                <w:pPr>
                  <w:pStyle w:val="a9"/>
                  <w:ind w:firstLine="284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lang w:eastAsia="ru-RU"/>
                  </w:rPr>
                  <w:drawing>
                    <wp:inline distT="0" distB="0" distL="0" distR="0">
                      <wp:extent cx="4798609" cy="4421995"/>
                      <wp:effectExtent l="19050" t="0" r="1991" b="0"/>
                      <wp:docPr id="1" name="Рисунок 0" descr="IMG_3006ээ копия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G_3006ээ копия.jpg"/>
                              <pic:cNvPicPr/>
                            </pic:nvPicPr>
                            <pic:blipFill>
                              <a:blip r:embed="rId7" cstate="print"/>
                              <a:srcRect l="21758" t="5598" r="16212" b="187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98609" cy="4421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8286B" w:rsidRDefault="001F0C5C">
          <w:r>
            <w:t xml:space="preserve"> </w:t>
          </w:r>
          <w:r w:rsidR="0008286B">
            <w:br w:type="page"/>
          </w:r>
        </w:p>
      </w:sdtContent>
    </w:sdt>
    <w:p w:rsidR="00DB590A" w:rsidRPr="009723A0" w:rsidRDefault="005102E0" w:rsidP="0001182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723A0">
        <w:rPr>
          <w:rFonts w:ascii="Arial" w:hAnsi="Arial" w:cs="Arial"/>
          <w:b/>
          <w:sz w:val="28"/>
          <w:szCs w:val="28"/>
        </w:rPr>
        <w:lastRenderedPageBreak/>
        <w:t>А</w:t>
      </w:r>
      <w:r w:rsidR="00DB590A" w:rsidRPr="009723A0">
        <w:rPr>
          <w:rFonts w:ascii="Arial" w:hAnsi="Arial" w:cs="Arial"/>
          <w:b/>
          <w:sz w:val="28"/>
          <w:szCs w:val="28"/>
        </w:rPr>
        <w:t>втоматическ</w:t>
      </w:r>
      <w:r w:rsidR="002C4BA5" w:rsidRPr="009723A0">
        <w:rPr>
          <w:rFonts w:ascii="Arial" w:hAnsi="Arial" w:cs="Arial"/>
          <w:b/>
          <w:sz w:val="28"/>
          <w:szCs w:val="28"/>
        </w:rPr>
        <w:t>ий</w:t>
      </w:r>
      <w:r w:rsidR="00DB590A" w:rsidRPr="009723A0">
        <w:rPr>
          <w:rFonts w:ascii="Arial" w:hAnsi="Arial" w:cs="Arial"/>
          <w:b/>
          <w:sz w:val="28"/>
          <w:szCs w:val="28"/>
        </w:rPr>
        <w:t xml:space="preserve"> Инкубатор </w:t>
      </w:r>
    </w:p>
    <w:p w:rsidR="00EC69CC" w:rsidRPr="009723A0" w:rsidRDefault="0008286B" w:rsidP="00011827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Инструкция по применению</w:t>
      </w:r>
    </w:p>
    <w:p w:rsidR="00DB590A" w:rsidRPr="009723A0" w:rsidRDefault="00DB590A" w:rsidP="0001182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B590A" w:rsidRPr="0073455B" w:rsidRDefault="002C4BA5" w:rsidP="0001182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3455B">
        <w:rPr>
          <w:rFonts w:ascii="Arial" w:hAnsi="Arial" w:cs="Arial"/>
          <w:b/>
          <w:sz w:val="32"/>
          <w:szCs w:val="32"/>
        </w:rPr>
        <w:t>Введение</w:t>
      </w:r>
    </w:p>
    <w:p w:rsidR="00866D07" w:rsidRDefault="00866D07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73455B">
        <w:rPr>
          <w:rFonts w:ascii="Arial" w:hAnsi="Arial" w:cs="Arial"/>
          <w:sz w:val="32"/>
          <w:szCs w:val="32"/>
        </w:rPr>
        <w:t xml:space="preserve">Автоматический </w:t>
      </w:r>
      <w:r w:rsidR="00D3249F" w:rsidRPr="0073455B">
        <w:rPr>
          <w:rFonts w:ascii="Arial" w:hAnsi="Arial" w:cs="Arial"/>
          <w:sz w:val="32"/>
          <w:szCs w:val="32"/>
        </w:rPr>
        <w:t>И</w:t>
      </w:r>
      <w:r w:rsidRPr="0073455B">
        <w:rPr>
          <w:rFonts w:ascii="Arial" w:hAnsi="Arial" w:cs="Arial"/>
          <w:sz w:val="32"/>
          <w:szCs w:val="32"/>
        </w:rPr>
        <w:t>нкубатор нового поколения с умной системой управления разработан 2015 году с применением компьютерной технологии под руководством специалистов</w:t>
      </w:r>
      <w:r w:rsidR="004A7D82" w:rsidRPr="0073455B">
        <w:rPr>
          <w:rFonts w:ascii="Arial" w:hAnsi="Arial" w:cs="Arial"/>
          <w:sz w:val="32"/>
          <w:szCs w:val="32"/>
        </w:rPr>
        <w:t xml:space="preserve"> по птицеводству и с учетом реального опыта научных и производственных кадров инкубационной промышленности Китая</w:t>
      </w:r>
      <w:r w:rsidR="00D3249F" w:rsidRPr="0073455B">
        <w:rPr>
          <w:rFonts w:ascii="Arial" w:hAnsi="Arial" w:cs="Arial"/>
          <w:sz w:val="32"/>
          <w:szCs w:val="32"/>
        </w:rPr>
        <w:t>.</w:t>
      </w:r>
    </w:p>
    <w:p w:rsidR="007931D3" w:rsidRDefault="00A530B2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Емкость Инкубатора (кол-во закладываемых яиц)</w:t>
      </w:r>
      <w:r w:rsidR="007931D3">
        <w:rPr>
          <w:rFonts w:ascii="Arial" w:hAnsi="Arial" w:cs="Arial"/>
          <w:sz w:val="32"/>
          <w:szCs w:val="32"/>
        </w:rPr>
        <w:t xml:space="preserve">: </w:t>
      </w:r>
      <w:r w:rsidR="007931D3" w:rsidRPr="007931D3">
        <w:rPr>
          <w:rFonts w:ascii="Arial" w:hAnsi="Arial" w:cs="Arial"/>
          <w:sz w:val="32"/>
          <w:szCs w:val="32"/>
        </w:rPr>
        <w:t>курица и утка -12</w:t>
      </w:r>
      <w:r w:rsidR="007931D3">
        <w:rPr>
          <w:rFonts w:ascii="Arial" w:hAnsi="Arial" w:cs="Arial"/>
          <w:sz w:val="32"/>
          <w:szCs w:val="32"/>
        </w:rPr>
        <w:t>8</w:t>
      </w:r>
      <w:r w:rsidR="007931D3" w:rsidRPr="007931D3">
        <w:rPr>
          <w:rFonts w:ascii="Arial" w:hAnsi="Arial" w:cs="Arial"/>
          <w:sz w:val="32"/>
          <w:szCs w:val="32"/>
        </w:rPr>
        <w:t xml:space="preserve"> шт., гусь - 6</w:t>
      </w:r>
      <w:r w:rsidR="007931D3">
        <w:rPr>
          <w:rFonts w:ascii="Arial" w:hAnsi="Arial" w:cs="Arial"/>
          <w:sz w:val="32"/>
          <w:szCs w:val="32"/>
        </w:rPr>
        <w:t>4</w:t>
      </w:r>
      <w:r w:rsidR="007931D3" w:rsidRPr="007931D3">
        <w:rPr>
          <w:rFonts w:ascii="Arial" w:hAnsi="Arial" w:cs="Arial"/>
          <w:sz w:val="32"/>
          <w:szCs w:val="32"/>
        </w:rPr>
        <w:t xml:space="preserve"> шт., голубь - 1</w:t>
      </w:r>
      <w:r>
        <w:rPr>
          <w:rFonts w:ascii="Arial" w:hAnsi="Arial" w:cs="Arial"/>
          <w:sz w:val="32"/>
          <w:szCs w:val="32"/>
        </w:rPr>
        <w:t>70</w:t>
      </w:r>
      <w:r w:rsidR="007931D3" w:rsidRPr="007931D3">
        <w:rPr>
          <w:rFonts w:ascii="Arial" w:hAnsi="Arial" w:cs="Arial"/>
          <w:sz w:val="32"/>
          <w:szCs w:val="32"/>
        </w:rPr>
        <w:t xml:space="preserve"> шт</w:t>
      </w:r>
      <w:r>
        <w:rPr>
          <w:rFonts w:ascii="Arial" w:hAnsi="Arial" w:cs="Arial"/>
          <w:sz w:val="32"/>
          <w:szCs w:val="32"/>
        </w:rPr>
        <w:t>.</w:t>
      </w:r>
    </w:p>
    <w:p w:rsidR="00E53D6D" w:rsidRPr="00221B12" w:rsidRDefault="00AD78AE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E53D6D">
        <w:rPr>
          <w:rFonts w:ascii="Arial" w:hAnsi="Arial" w:cs="Arial"/>
          <w:b/>
          <w:sz w:val="32"/>
          <w:szCs w:val="32"/>
        </w:rPr>
        <w:t>Инкубатор полностью автоматический.</w:t>
      </w:r>
      <w:r>
        <w:rPr>
          <w:rFonts w:ascii="Arial" w:hAnsi="Arial" w:cs="Arial"/>
          <w:sz w:val="32"/>
          <w:szCs w:val="32"/>
        </w:rPr>
        <w:t xml:space="preserve"> Температура и относительная влажность в Инкубаторе поддерживаются на заданном уровне очень точно с помощью прецизионных датчиков. </w:t>
      </w:r>
      <w:r w:rsidR="002A0863">
        <w:rPr>
          <w:rFonts w:ascii="Arial" w:hAnsi="Arial" w:cs="Arial"/>
          <w:sz w:val="32"/>
          <w:szCs w:val="32"/>
        </w:rPr>
        <w:t xml:space="preserve">Функция нагрева имеет два режима – умеренный и интенсивный. </w:t>
      </w:r>
      <w:r w:rsidR="00A530B2" w:rsidRPr="00A530B2">
        <w:rPr>
          <w:rFonts w:ascii="Arial" w:hAnsi="Arial" w:cs="Arial"/>
          <w:sz w:val="32"/>
          <w:szCs w:val="32"/>
        </w:rPr>
        <w:t>Увлажнение воздуха осуществляется автоматически при условии наполнения бачка водой.</w:t>
      </w:r>
      <w:r w:rsidR="002A0863" w:rsidRPr="006D7288">
        <w:rPr>
          <w:rFonts w:ascii="Arial" w:hAnsi="Arial" w:cs="Arial"/>
          <w:color w:val="FF0000"/>
          <w:sz w:val="32"/>
          <w:szCs w:val="32"/>
        </w:rPr>
        <w:t xml:space="preserve"> </w:t>
      </w:r>
      <w:r w:rsidR="00E53D6D">
        <w:rPr>
          <w:rFonts w:ascii="Arial" w:hAnsi="Arial" w:cs="Arial"/>
          <w:sz w:val="32"/>
          <w:szCs w:val="32"/>
        </w:rPr>
        <w:t>В</w:t>
      </w:r>
      <w:r w:rsidR="007E6F34">
        <w:rPr>
          <w:rFonts w:ascii="Arial" w:hAnsi="Arial" w:cs="Arial"/>
          <w:sz w:val="32"/>
          <w:szCs w:val="32"/>
        </w:rPr>
        <w:t>ентиляция инкубационного отсека</w:t>
      </w:r>
      <w:r w:rsidR="00E53D6D">
        <w:rPr>
          <w:rFonts w:ascii="Arial" w:hAnsi="Arial" w:cs="Arial"/>
          <w:sz w:val="32"/>
          <w:szCs w:val="32"/>
        </w:rPr>
        <w:t xml:space="preserve"> запрограммирован</w:t>
      </w:r>
      <w:r w:rsidR="00A530B2">
        <w:rPr>
          <w:rFonts w:ascii="Arial" w:hAnsi="Arial" w:cs="Arial"/>
          <w:sz w:val="32"/>
          <w:szCs w:val="32"/>
        </w:rPr>
        <w:t>а</w:t>
      </w:r>
      <w:r w:rsidR="00E53D6D">
        <w:rPr>
          <w:rFonts w:ascii="Arial" w:hAnsi="Arial" w:cs="Arial"/>
          <w:sz w:val="32"/>
          <w:szCs w:val="32"/>
        </w:rPr>
        <w:t xml:space="preserve"> на срабатывание по оптимальному циклу</w:t>
      </w:r>
      <w:r w:rsidR="00A530B2">
        <w:rPr>
          <w:rFonts w:ascii="Arial" w:hAnsi="Arial" w:cs="Arial"/>
          <w:sz w:val="32"/>
          <w:szCs w:val="32"/>
        </w:rPr>
        <w:t xml:space="preserve"> и</w:t>
      </w:r>
      <w:r w:rsidR="00E53D6D">
        <w:rPr>
          <w:rFonts w:ascii="Arial" w:hAnsi="Arial" w:cs="Arial"/>
          <w:sz w:val="32"/>
          <w:szCs w:val="32"/>
        </w:rPr>
        <w:t xml:space="preserve"> обеспечивает своевременную подачу в отсек свежего воздуха. Предусмотрено автоматическое переворачивание яиц в течение всего процесса инкубации</w:t>
      </w:r>
      <w:r w:rsidR="006D7288">
        <w:rPr>
          <w:rFonts w:ascii="Arial" w:hAnsi="Arial" w:cs="Arial"/>
          <w:sz w:val="32"/>
          <w:szCs w:val="32"/>
        </w:rPr>
        <w:t>. Для удобства наблюдения за процессом имеется функция подсветки внутреннего пространства Инкубатора.</w:t>
      </w:r>
      <w:r w:rsidR="00E53D6D" w:rsidRPr="00E53D6D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AD78AE" w:rsidRDefault="00E53D6D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E53D6D">
        <w:rPr>
          <w:rFonts w:ascii="Arial" w:hAnsi="Arial" w:cs="Arial"/>
          <w:sz w:val="32"/>
          <w:szCs w:val="32"/>
        </w:rPr>
        <w:t>Микрокомпьютер</w:t>
      </w:r>
      <w:r w:rsidR="00D06595">
        <w:rPr>
          <w:rFonts w:ascii="Arial" w:hAnsi="Arial" w:cs="Arial"/>
          <w:sz w:val="32"/>
          <w:szCs w:val="32"/>
        </w:rPr>
        <w:t xml:space="preserve"> (контроллер)</w:t>
      </w:r>
      <w:r>
        <w:rPr>
          <w:rFonts w:ascii="Arial" w:hAnsi="Arial" w:cs="Arial"/>
          <w:sz w:val="32"/>
          <w:szCs w:val="32"/>
        </w:rPr>
        <w:t xml:space="preserve"> Инкубатора</w:t>
      </w:r>
      <w:r w:rsidRPr="00E53D6D">
        <w:rPr>
          <w:rFonts w:ascii="Arial" w:hAnsi="Arial" w:cs="Arial"/>
          <w:sz w:val="32"/>
          <w:szCs w:val="32"/>
        </w:rPr>
        <w:t xml:space="preserve"> оснащен множеством удобных функций с возможностью более точной установки параметров: контроль и регулирование температуры, контроль</w:t>
      </w:r>
      <w:r>
        <w:rPr>
          <w:rFonts w:ascii="Arial" w:hAnsi="Arial" w:cs="Arial"/>
          <w:sz w:val="32"/>
          <w:szCs w:val="32"/>
        </w:rPr>
        <w:t xml:space="preserve"> и поддержание</w:t>
      </w:r>
      <w:r w:rsidRPr="00E53D6D">
        <w:rPr>
          <w:rFonts w:ascii="Arial" w:hAnsi="Arial" w:cs="Arial"/>
          <w:sz w:val="32"/>
          <w:szCs w:val="32"/>
        </w:rPr>
        <w:t xml:space="preserve"> </w:t>
      </w:r>
      <w:r w:rsidR="00D06595">
        <w:rPr>
          <w:rFonts w:ascii="Arial" w:hAnsi="Arial" w:cs="Arial"/>
          <w:sz w:val="32"/>
          <w:szCs w:val="32"/>
        </w:rPr>
        <w:t xml:space="preserve">относительной </w:t>
      </w:r>
      <w:r w:rsidRPr="00E53D6D">
        <w:rPr>
          <w:rFonts w:ascii="Arial" w:hAnsi="Arial" w:cs="Arial"/>
          <w:sz w:val="32"/>
          <w:szCs w:val="32"/>
        </w:rPr>
        <w:t xml:space="preserve">влажности, </w:t>
      </w:r>
      <w:r>
        <w:rPr>
          <w:rFonts w:ascii="Arial" w:hAnsi="Arial" w:cs="Arial"/>
          <w:sz w:val="32"/>
          <w:szCs w:val="32"/>
        </w:rPr>
        <w:t xml:space="preserve">регулярное включение </w:t>
      </w:r>
      <w:r w:rsidRPr="00E53D6D">
        <w:rPr>
          <w:rFonts w:ascii="Arial" w:hAnsi="Arial" w:cs="Arial"/>
          <w:sz w:val="32"/>
          <w:szCs w:val="32"/>
        </w:rPr>
        <w:t>вентиляци</w:t>
      </w:r>
      <w:r>
        <w:rPr>
          <w:rFonts w:ascii="Arial" w:hAnsi="Arial" w:cs="Arial"/>
          <w:sz w:val="32"/>
          <w:szCs w:val="32"/>
        </w:rPr>
        <w:t>и</w:t>
      </w:r>
      <w:r w:rsidRPr="00E53D6D">
        <w:rPr>
          <w:rFonts w:ascii="Arial" w:hAnsi="Arial" w:cs="Arial"/>
          <w:sz w:val="32"/>
          <w:szCs w:val="32"/>
        </w:rPr>
        <w:t xml:space="preserve">, </w:t>
      </w:r>
      <w:r w:rsidR="00E5272B">
        <w:rPr>
          <w:rFonts w:ascii="Arial" w:hAnsi="Arial" w:cs="Arial"/>
          <w:sz w:val="32"/>
          <w:szCs w:val="32"/>
        </w:rPr>
        <w:t xml:space="preserve">а также (только </w:t>
      </w:r>
      <w:r w:rsidR="002A0863">
        <w:rPr>
          <w:rFonts w:ascii="Arial" w:hAnsi="Arial" w:cs="Arial"/>
          <w:sz w:val="32"/>
          <w:szCs w:val="32"/>
        </w:rPr>
        <w:t xml:space="preserve">для </w:t>
      </w:r>
      <w:r w:rsidR="00E5272B">
        <w:rPr>
          <w:rFonts w:ascii="Arial" w:hAnsi="Arial" w:cs="Arial"/>
          <w:sz w:val="32"/>
          <w:szCs w:val="32"/>
        </w:rPr>
        <w:t>модел</w:t>
      </w:r>
      <w:r w:rsidR="002A0863">
        <w:rPr>
          <w:rFonts w:ascii="Arial" w:hAnsi="Arial" w:cs="Arial"/>
          <w:sz w:val="32"/>
          <w:szCs w:val="32"/>
        </w:rPr>
        <w:t>и</w:t>
      </w:r>
      <w:r w:rsidR="00E5272B">
        <w:rPr>
          <w:rFonts w:ascii="Arial" w:hAnsi="Arial" w:cs="Arial"/>
          <w:sz w:val="32"/>
          <w:szCs w:val="32"/>
        </w:rPr>
        <w:t xml:space="preserve"> </w:t>
      </w:r>
      <w:r w:rsidR="00E5272B" w:rsidRPr="00E5272B">
        <w:rPr>
          <w:rFonts w:ascii="Arial" w:hAnsi="Arial" w:cs="Arial"/>
          <w:sz w:val="32"/>
          <w:szCs w:val="32"/>
          <w:lang w:val="en-US"/>
        </w:rPr>
        <w:t>MJWX</w:t>
      </w:r>
      <w:r w:rsidR="00E5272B" w:rsidRPr="00E5272B">
        <w:rPr>
          <w:rFonts w:ascii="Arial" w:hAnsi="Arial" w:cs="Arial"/>
          <w:sz w:val="32"/>
          <w:szCs w:val="32"/>
        </w:rPr>
        <w:t>128-</w:t>
      </w:r>
      <w:r w:rsidR="00E5272B" w:rsidRPr="00E5272B">
        <w:rPr>
          <w:rFonts w:ascii="Arial" w:hAnsi="Arial" w:cs="Arial"/>
          <w:sz w:val="32"/>
          <w:szCs w:val="32"/>
          <w:lang w:val="en-US"/>
        </w:rPr>
        <w:t>M</w:t>
      </w:r>
      <w:r w:rsidR="00E5272B" w:rsidRPr="00E5272B">
        <w:rPr>
          <w:rFonts w:ascii="Arial" w:hAnsi="Arial" w:cs="Arial"/>
          <w:sz w:val="32"/>
          <w:szCs w:val="32"/>
        </w:rPr>
        <w:t xml:space="preserve">) </w:t>
      </w:r>
      <w:r w:rsidRPr="00E53D6D">
        <w:rPr>
          <w:rFonts w:ascii="Arial" w:hAnsi="Arial" w:cs="Arial"/>
          <w:sz w:val="32"/>
          <w:szCs w:val="32"/>
        </w:rPr>
        <w:t>обнаружение неисправностей, световая и звуковая аварийн</w:t>
      </w:r>
      <w:r w:rsidR="00E5272B">
        <w:rPr>
          <w:rFonts w:ascii="Arial" w:hAnsi="Arial" w:cs="Arial"/>
          <w:sz w:val="32"/>
          <w:szCs w:val="32"/>
        </w:rPr>
        <w:t>ые</w:t>
      </w:r>
      <w:r w:rsidRPr="00E53D6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сигнализаци</w:t>
      </w:r>
      <w:r w:rsidR="00E5272B">
        <w:rPr>
          <w:rFonts w:ascii="Arial" w:hAnsi="Arial" w:cs="Arial"/>
          <w:sz w:val="32"/>
          <w:szCs w:val="32"/>
        </w:rPr>
        <w:t>и</w:t>
      </w:r>
      <w:r w:rsidRPr="00E53D6D">
        <w:rPr>
          <w:rFonts w:ascii="Arial" w:hAnsi="Arial" w:cs="Arial"/>
          <w:sz w:val="32"/>
          <w:szCs w:val="32"/>
        </w:rPr>
        <w:t>. Эти функции обеспечивают реально полностью автоматический процесс выведения птенцов и позволяют достичь наилучших результатов.</w:t>
      </w:r>
    </w:p>
    <w:p w:rsidR="00011827" w:rsidRDefault="00011827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8A19B5" w:rsidRPr="001B003B" w:rsidRDefault="008A19B5" w:rsidP="00011827">
      <w:pPr>
        <w:pStyle w:val="a4"/>
        <w:pageBreakBefore/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sz w:val="32"/>
          <w:szCs w:val="32"/>
        </w:rPr>
      </w:pPr>
      <w:r w:rsidRPr="001B003B">
        <w:rPr>
          <w:rFonts w:ascii="Arial" w:hAnsi="Arial" w:cs="Arial"/>
          <w:b/>
          <w:sz w:val="32"/>
          <w:szCs w:val="32"/>
        </w:rPr>
        <w:lastRenderedPageBreak/>
        <w:t>Основные технические параметры:</w:t>
      </w:r>
    </w:p>
    <w:tbl>
      <w:tblPr>
        <w:tblStyle w:val="a3"/>
        <w:tblW w:w="0" w:type="auto"/>
        <w:tblInd w:w="39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/>
      </w:tblPr>
      <w:tblGrid>
        <w:gridCol w:w="6379"/>
        <w:gridCol w:w="2659"/>
      </w:tblGrid>
      <w:tr w:rsidR="005846F6" w:rsidRPr="001B003B" w:rsidTr="0087459C">
        <w:trPr>
          <w:trHeight w:val="575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5846F6" w:rsidRPr="001B003B" w:rsidRDefault="005846F6" w:rsidP="00870D10">
            <w:pPr>
              <w:ind w:right="34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B003B">
              <w:rPr>
                <w:rFonts w:ascii="Arial" w:hAnsi="Arial" w:cs="Arial"/>
                <w:sz w:val="32"/>
                <w:szCs w:val="32"/>
                <w:lang w:val="ru-RU"/>
              </w:rPr>
              <w:t>Диапазон</w:t>
            </w:r>
            <w:r w:rsidRPr="001B00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B003B">
              <w:rPr>
                <w:rFonts w:ascii="Arial" w:hAnsi="Arial" w:cs="Arial"/>
                <w:sz w:val="32"/>
                <w:szCs w:val="32"/>
                <w:lang w:val="ru-RU"/>
              </w:rPr>
              <w:t>изме</w:t>
            </w:r>
            <w:r w:rsidR="00870D10" w:rsidRPr="001B003B">
              <w:rPr>
                <w:rFonts w:ascii="Arial" w:hAnsi="Arial" w:cs="Arial"/>
                <w:sz w:val="32"/>
                <w:szCs w:val="32"/>
                <w:lang w:val="ru-RU"/>
              </w:rPr>
              <w:t>р</w:t>
            </w:r>
            <w:r w:rsidRPr="001B003B">
              <w:rPr>
                <w:rFonts w:ascii="Arial" w:hAnsi="Arial" w:cs="Arial"/>
                <w:sz w:val="32"/>
                <w:szCs w:val="32"/>
                <w:lang w:val="ru-RU"/>
              </w:rPr>
              <w:t>ения</w:t>
            </w:r>
            <w:r w:rsidRPr="001B003B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1B003B">
              <w:rPr>
                <w:rFonts w:ascii="Arial" w:hAnsi="Arial" w:cs="Arial"/>
                <w:sz w:val="32"/>
                <w:szCs w:val="32"/>
                <w:lang w:val="ru-RU"/>
              </w:rPr>
              <w:t>температуры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5846F6" w:rsidRPr="001B003B" w:rsidRDefault="00DC5893" w:rsidP="000D561D">
            <w:pPr>
              <w:pStyle w:val="a4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0~</w:t>
            </w:r>
            <w:r w:rsidR="005846F6" w:rsidRPr="001B003B">
              <w:rPr>
                <w:rFonts w:ascii="Arial" w:hAnsi="Arial" w:cs="Arial"/>
                <w:sz w:val="32"/>
                <w:szCs w:val="32"/>
              </w:rPr>
              <w:t>99,9</w:t>
            </w:r>
            <w:r w:rsidR="000D561D" w:rsidRPr="00BB1827">
              <w:rPr>
                <w:rFonts w:ascii="Arial" w:hAnsi="Arial" w:cs="Arial"/>
                <w:sz w:val="28"/>
                <w:szCs w:val="28"/>
              </w:rPr>
              <w:t>°</w:t>
            </w:r>
            <w:r w:rsidR="000D561D" w:rsidRPr="00BB1827"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</w:tr>
      <w:tr w:rsidR="005846F6" w:rsidRPr="001B003B" w:rsidTr="0087459C">
        <w:trPr>
          <w:trHeight w:val="575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5846F6" w:rsidRPr="001B003B" w:rsidRDefault="005846F6" w:rsidP="00D74A11">
            <w:pPr>
              <w:ind w:right="34"/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1B003B">
              <w:rPr>
                <w:rFonts w:ascii="Arial" w:hAnsi="Arial" w:cs="Arial"/>
                <w:sz w:val="32"/>
                <w:szCs w:val="32"/>
                <w:lang w:val="ru-RU"/>
              </w:rPr>
              <w:t>Точность измерения температуры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5846F6" w:rsidRPr="001B003B" w:rsidRDefault="000D561D" w:rsidP="000D561D">
            <w:pPr>
              <w:pStyle w:val="a4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±</w:t>
            </w:r>
            <w:r w:rsidR="005846F6" w:rsidRPr="001B003B">
              <w:rPr>
                <w:rFonts w:ascii="Arial" w:hAnsi="Arial" w:cs="Arial"/>
                <w:sz w:val="32"/>
                <w:szCs w:val="32"/>
              </w:rPr>
              <w:t>0,1</w:t>
            </w:r>
            <w:r w:rsidRPr="00BB1827">
              <w:rPr>
                <w:rFonts w:ascii="Arial" w:hAnsi="Arial" w:cs="Arial"/>
                <w:sz w:val="28"/>
                <w:szCs w:val="28"/>
              </w:rPr>
              <w:t>°</w:t>
            </w:r>
            <w:r w:rsidRPr="00BB1827"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</w:tr>
      <w:tr w:rsidR="005846F6" w:rsidRPr="001B003B" w:rsidTr="0087459C">
        <w:trPr>
          <w:trHeight w:val="575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5846F6" w:rsidRPr="001B003B" w:rsidRDefault="005846F6" w:rsidP="00870D10">
            <w:pPr>
              <w:ind w:right="34"/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1B003B">
              <w:rPr>
                <w:rFonts w:ascii="Arial" w:hAnsi="Arial" w:cs="Arial"/>
                <w:sz w:val="32"/>
                <w:szCs w:val="32"/>
                <w:lang w:val="ru-RU"/>
              </w:rPr>
              <w:t>Диапазон изме</w:t>
            </w:r>
            <w:r w:rsidR="00870D10" w:rsidRPr="001B003B">
              <w:rPr>
                <w:rFonts w:ascii="Arial" w:hAnsi="Arial" w:cs="Arial"/>
                <w:sz w:val="32"/>
                <w:szCs w:val="32"/>
                <w:lang w:val="ru-RU"/>
              </w:rPr>
              <w:t>р</w:t>
            </w:r>
            <w:r w:rsidRPr="001B003B">
              <w:rPr>
                <w:rFonts w:ascii="Arial" w:hAnsi="Arial" w:cs="Arial"/>
                <w:sz w:val="32"/>
                <w:szCs w:val="32"/>
                <w:lang w:val="ru-RU"/>
              </w:rPr>
              <w:t>ения влажности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5846F6" w:rsidRPr="001B003B" w:rsidRDefault="005846F6" w:rsidP="000D561D">
            <w:pPr>
              <w:pStyle w:val="a4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1B003B">
              <w:rPr>
                <w:rFonts w:ascii="Arial" w:hAnsi="Arial" w:cs="Arial"/>
                <w:sz w:val="32"/>
                <w:szCs w:val="32"/>
              </w:rPr>
              <w:t>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1B003B">
              <w:rPr>
                <w:rFonts w:ascii="Arial" w:hAnsi="Arial" w:cs="Arial"/>
                <w:sz w:val="32"/>
                <w:szCs w:val="32"/>
              </w:rPr>
              <w:t>99%</w:t>
            </w:r>
            <w:r w:rsidR="00791CE1"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 w:rsidRPr="001B003B">
              <w:rPr>
                <w:rFonts w:ascii="Arial" w:hAnsi="Arial" w:cs="Arial"/>
                <w:sz w:val="32"/>
                <w:szCs w:val="32"/>
              </w:rPr>
              <w:t>RH</w:t>
            </w:r>
          </w:p>
        </w:tc>
      </w:tr>
      <w:tr w:rsidR="005846F6" w:rsidRPr="001B003B" w:rsidTr="0087459C">
        <w:trPr>
          <w:trHeight w:val="575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5846F6" w:rsidRPr="001B003B" w:rsidRDefault="005846F6" w:rsidP="00D74A11">
            <w:pPr>
              <w:ind w:right="34"/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1B003B">
              <w:rPr>
                <w:rFonts w:ascii="Arial" w:hAnsi="Arial" w:cs="Arial"/>
                <w:sz w:val="32"/>
                <w:szCs w:val="32"/>
                <w:lang w:val="ru-RU"/>
              </w:rPr>
              <w:t>Точность измерения влажности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5846F6" w:rsidRPr="001B003B" w:rsidRDefault="000D561D" w:rsidP="000D561D">
            <w:pPr>
              <w:pStyle w:val="a4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±</w:t>
            </w:r>
            <w:r w:rsidR="00663260" w:rsidRPr="001B003B">
              <w:rPr>
                <w:rFonts w:ascii="Arial" w:hAnsi="Arial" w:cs="Arial"/>
                <w:sz w:val="32"/>
                <w:szCs w:val="32"/>
                <w:lang w:val="ru-RU"/>
              </w:rPr>
              <w:t>3</w:t>
            </w:r>
            <w:r w:rsidR="005846F6" w:rsidRPr="001B003B">
              <w:rPr>
                <w:rFonts w:ascii="Arial" w:hAnsi="Arial" w:cs="Arial"/>
                <w:sz w:val="32"/>
                <w:szCs w:val="32"/>
              </w:rPr>
              <w:t>%</w:t>
            </w:r>
            <w:r w:rsidR="00791CE1">
              <w:rPr>
                <w:rFonts w:ascii="Arial" w:hAnsi="Arial" w:cs="Arial"/>
                <w:sz w:val="32"/>
                <w:szCs w:val="32"/>
                <w:lang w:val="ru-RU"/>
              </w:rPr>
              <w:t xml:space="preserve"> </w:t>
            </w:r>
            <w:r w:rsidR="005846F6" w:rsidRPr="001B003B">
              <w:rPr>
                <w:rFonts w:ascii="Arial" w:hAnsi="Arial" w:cs="Arial"/>
                <w:sz w:val="32"/>
                <w:szCs w:val="32"/>
              </w:rPr>
              <w:t>RH</w:t>
            </w:r>
          </w:p>
        </w:tc>
      </w:tr>
      <w:tr w:rsidR="005846F6" w:rsidRPr="00786CB3" w:rsidTr="0087459C">
        <w:trPr>
          <w:trHeight w:val="575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5846F6" w:rsidRPr="001B003B" w:rsidRDefault="005846F6" w:rsidP="00D74A11">
            <w:pPr>
              <w:ind w:right="34"/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1B003B">
              <w:rPr>
                <w:rFonts w:ascii="Arial" w:hAnsi="Arial" w:cs="Arial"/>
                <w:sz w:val="32"/>
                <w:szCs w:val="32"/>
                <w:lang w:val="ru-RU"/>
              </w:rPr>
              <w:t>Канал управления нагревом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5846F6" w:rsidRPr="00F91AD3" w:rsidRDefault="00D41F75" w:rsidP="00D74A11">
            <w:pPr>
              <w:pStyle w:val="a4"/>
              <w:ind w:left="0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F91AD3">
              <w:rPr>
                <w:rFonts w:ascii="Arial" w:hAnsi="Arial" w:cs="Arial"/>
                <w:sz w:val="32"/>
                <w:szCs w:val="32"/>
                <w:lang w:val="ru-RU"/>
              </w:rPr>
              <w:t>1А 220В 50Гц</w:t>
            </w:r>
          </w:p>
        </w:tc>
      </w:tr>
      <w:tr w:rsidR="003452E4" w:rsidRPr="00786CB3" w:rsidTr="0087459C">
        <w:trPr>
          <w:trHeight w:val="575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3452E4" w:rsidRPr="001B003B" w:rsidRDefault="003452E4" w:rsidP="00663260">
            <w:pPr>
              <w:ind w:right="34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452E4">
              <w:rPr>
                <w:rFonts w:ascii="Arial" w:hAnsi="Arial" w:cs="Arial"/>
                <w:sz w:val="32"/>
                <w:szCs w:val="32"/>
                <w:lang w:val="ru-RU"/>
              </w:rPr>
              <w:t>Канал управления влажностью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3452E4" w:rsidRPr="00F91AD3" w:rsidRDefault="003452E4" w:rsidP="00D74A11">
            <w:pPr>
              <w:pStyle w:val="a4"/>
              <w:ind w:left="0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F91AD3">
              <w:rPr>
                <w:rFonts w:ascii="Arial" w:hAnsi="Arial" w:cs="Arial"/>
                <w:sz w:val="32"/>
                <w:szCs w:val="32"/>
                <w:lang w:val="ru-RU"/>
              </w:rPr>
              <w:t>0,1</w:t>
            </w:r>
            <w:proofErr w:type="gramStart"/>
            <w:r w:rsidRPr="00F91AD3">
              <w:rPr>
                <w:rFonts w:ascii="Arial" w:hAnsi="Arial" w:cs="Arial"/>
                <w:sz w:val="32"/>
                <w:szCs w:val="32"/>
                <w:lang w:val="ru-RU"/>
              </w:rPr>
              <w:t>А</w:t>
            </w:r>
            <w:proofErr w:type="gramEnd"/>
            <w:r w:rsidRPr="00F91AD3">
              <w:rPr>
                <w:rFonts w:ascii="Arial" w:hAnsi="Arial" w:cs="Arial"/>
                <w:sz w:val="32"/>
                <w:szCs w:val="32"/>
                <w:lang w:val="ru-RU"/>
              </w:rPr>
              <w:t xml:space="preserve"> 220В 50Гц</w:t>
            </w:r>
          </w:p>
        </w:tc>
      </w:tr>
      <w:tr w:rsidR="005846F6" w:rsidRPr="00786CB3" w:rsidTr="0087459C">
        <w:trPr>
          <w:trHeight w:val="575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5846F6" w:rsidRPr="001B003B" w:rsidRDefault="00D41F75" w:rsidP="003452E4">
            <w:pPr>
              <w:ind w:right="34"/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1B003B">
              <w:rPr>
                <w:rFonts w:ascii="Arial" w:hAnsi="Arial" w:cs="Arial"/>
                <w:sz w:val="32"/>
                <w:szCs w:val="32"/>
                <w:lang w:val="ru-RU"/>
              </w:rPr>
              <w:t xml:space="preserve">Канал управления </w:t>
            </w:r>
            <w:r w:rsidR="003452E4">
              <w:rPr>
                <w:rFonts w:ascii="Arial" w:hAnsi="Arial" w:cs="Arial"/>
                <w:sz w:val="32"/>
                <w:szCs w:val="32"/>
                <w:lang w:val="ru-RU"/>
              </w:rPr>
              <w:t>вентилятором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5846F6" w:rsidRPr="00F91AD3" w:rsidRDefault="00D41F75" w:rsidP="00D74A11">
            <w:pPr>
              <w:pStyle w:val="a4"/>
              <w:ind w:left="0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F91AD3">
              <w:rPr>
                <w:rFonts w:ascii="Arial" w:hAnsi="Arial" w:cs="Arial"/>
                <w:sz w:val="32"/>
                <w:szCs w:val="32"/>
                <w:lang w:val="ru-RU"/>
              </w:rPr>
              <w:t>0,2</w:t>
            </w:r>
            <w:proofErr w:type="gramStart"/>
            <w:r w:rsidRPr="00F91AD3">
              <w:rPr>
                <w:rFonts w:ascii="Arial" w:hAnsi="Arial" w:cs="Arial"/>
                <w:sz w:val="32"/>
                <w:szCs w:val="32"/>
                <w:lang w:val="ru-RU"/>
              </w:rPr>
              <w:t>А</w:t>
            </w:r>
            <w:proofErr w:type="gramEnd"/>
            <w:r w:rsidRPr="00F91AD3">
              <w:rPr>
                <w:rFonts w:ascii="Arial" w:hAnsi="Arial" w:cs="Arial"/>
                <w:sz w:val="32"/>
                <w:szCs w:val="32"/>
                <w:lang w:val="ru-RU"/>
              </w:rPr>
              <w:t xml:space="preserve"> 12В</w:t>
            </w:r>
          </w:p>
        </w:tc>
      </w:tr>
      <w:tr w:rsidR="00F91AD3" w:rsidRPr="00786CB3" w:rsidTr="0087459C">
        <w:trPr>
          <w:trHeight w:val="575"/>
        </w:trPr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F91AD3" w:rsidRPr="003452E4" w:rsidRDefault="00E31780" w:rsidP="00F91AD3">
            <w:pPr>
              <w:ind w:right="34"/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М</w:t>
            </w:r>
            <w:r w:rsidR="00F91AD3">
              <w:rPr>
                <w:rFonts w:ascii="Arial" w:hAnsi="Arial" w:cs="Arial"/>
                <w:sz w:val="32"/>
                <w:szCs w:val="32"/>
                <w:lang w:val="ru-RU"/>
              </w:rPr>
              <w:t>ощность потребления</w:t>
            </w:r>
          </w:p>
        </w:tc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F91AD3" w:rsidRPr="003452E4" w:rsidRDefault="00E31780" w:rsidP="00F91AD3">
            <w:pPr>
              <w:pStyle w:val="a4"/>
              <w:ind w:left="0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 xml:space="preserve">не более </w:t>
            </w:r>
            <w:r w:rsidR="00F91AD3" w:rsidRPr="003452E4">
              <w:rPr>
                <w:rFonts w:ascii="Arial" w:hAnsi="Arial" w:cs="Arial"/>
                <w:sz w:val="32"/>
                <w:szCs w:val="32"/>
                <w:lang w:val="ru-RU"/>
              </w:rPr>
              <w:t>150 Вт</w:t>
            </w:r>
          </w:p>
        </w:tc>
      </w:tr>
    </w:tbl>
    <w:p w:rsidR="00F91AD3" w:rsidRDefault="00F91AD3" w:rsidP="00F91AD3">
      <w:pPr>
        <w:pStyle w:val="a4"/>
        <w:ind w:left="714"/>
        <w:jc w:val="both"/>
        <w:rPr>
          <w:rFonts w:ascii="Arial" w:hAnsi="Arial" w:cs="Arial"/>
          <w:b/>
          <w:sz w:val="32"/>
          <w:szCs w:val="32"/>
        </w:rPr>
      </w:pPr>
    </w:p>
    <w:p w:rsidR="00F91AD3" w:rsidRDefault="00F91AD3" w:rsidP="00F91AD3">
      <w:pPr>
        <w:pStyle w:val="a4"/>
        <w:ind w:left="714"/>
        <w:jc w:val="both"/>
        <w:rPr>
          <w:rFonts w:ascii="Arial" w:hAnsi="Arial" w:cs="Arial"/>
          <w:b/>
          <w:sz w:val="32"/>
          <w:szCs w:val="32"/>
        </w:rPr>
      </w:pPr>
    </w:p>
    <w:p w:rsidR="004D2805" w:rsidRDefault="004D2805" w:rsidP="00F91AD3">
      <w:pPr>
        <w:pStyle w:val="a4"/>
        <w:ind w:left="714"/>
        <w:jc w:val="both"/>
        <w:rPr>
          <w:rFonts w:ascii="Arial" w:hAnsi="Arial" w:cs="Arial"/>
          <w:b/>
          <w:sz w:val="32"/>
          <w:szCs w:val="32"/>
        </w:rPr>
      </w:pPr>
    </w:p>
    <w:p w:rsidR="00547463" w:rsidRPr="00F91AD3" w:rsidRDefault="008A19B5" w:rsidP="00F91AD3">
      <w:pPr>
        <w:pStyle w:val="a4"/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sz w:val="32"/>
          <w:szCs w:val="32"/>
        </w:rPr>
      </w:pPr>
      <w:r w:rsidRPr="001B003B">
        <w:rPr>
          <w:rFonts w:ascii="Arial" w:hAnsi="Arial" w:cs="Arial"/>
          <w:b/>
          <w:sz w:val="32"/>
          <w:szCs w:val="32"/>
        </w:rPr>
        <w:t xml:space="preserve">Условия </w:t>
      </w:r>
      <w:r w:rsidR="002F4F2E" w:rsidRPr="001B003B">
        <w:rPr>
          <w:rFonts w:ascii="Arial" w:hAnsi="Arial" w:cs="Arial"/>
          <w:b/>
          <w:sz w:val="32"/>
          <w:szCs w:val="32"/>
        </w:rPr>
        <w:t>эксплуатации</w:t>
      </w:r>
      <w:r w:rsidRPr="001B003B">
        <w:rPr>
          <w:rFonts w:ascii="Arial" w:hAnsi="Arial" w:cs="Arial"/>
          <w:b/>
          <w:sz w:val="32"/>
          <w:szCs w:val="32"/>
        </w:rPr>
        <w:t>:</w:t>
      </w:r>
    </w:p>
    <w:tbl>
      <w:tblPr>
        <w:tblStyle w:val="a3"/>
        <w:tblW w:w="0" w:type="auto"/>
        <w:tblInd w:w="392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F2F2F2" w:themeFill="background1" w:themeFillShade="F2"/>
        <w:tblLook w:val="04A0"/>
      </w:tblPr>
      <w:tblGrid>
        <w:gridCol w:w="5386"/>
        <w:gridCol w:w="3686"/>
      </w:tblGrid>
      <w:tr w:rsidR="008D439D" w:rsidRPr="005657A2" w:rsidTr="0087459C">
        <w:trPr>
          <w:trHeight w:val="580"/>
        </w:trPr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8D439D" w:rsidRPr="005657A2" w:rsidRDefault="008D439D" w:rsidP="00547463">
            <w:pPr>
              <w:ind w:right="34"/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5657A2">
              <w:rPr>
                <w:rFonts w:ascii="Arial" w:hAnsi="Arial" w:cs="Arial"/>
                <w:sz w:val="32"/>
                <w:szCs w:val="32"/>
                <w:lang w:val="ru-RU"/>
              </w:rPr>
              <w:t>Рабочее напряжение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D439D" w:rsidRPr="005657A2" w:rsidRDefault="008D439D" w:rsidP="00DC5893">
            <w:pPr>
              <w:pStyle w:val="a4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5657A2">
              <w:rPr>
                <w:rFonts w:ascii="Arial" w:hAnsi="Arial" w:cs="Arial"/>
                <w:sz w:val="32"/>
                <w:szCs w:val="32"/>
              </w:rPr>
              <w:t>AC 18</w:t>
            </w:r>
            <w:r w:rsidR="001B003B" w:rsidRPr="005657A2">
              <w:rPr>
                <w:rFonts w:ascii="Arial" w:hAnsi="Arial" w:cs="Arial"/>
                <w:sz w:val="32"/>
                <w:szCs w:val="32"/>
                <w:lang w:val="ru-RU"/>
              </w:rPr>
              <w:t>0</w:t>
            </w:r>
            <w:r w:rsidRPr="005657A2">
              <w:rPr>
                <w:rFonts w:ascii="Arial" w:hAnsi="Arial" w:cs="Arial"/>
                <w:sz w:val="32"/>
                <w:szCs w:val="32"/>
              </w:rPr>
              <w:t>V~2</w:t>
            </w:r>
            <w:r w:rsidR="001B003B" w:rsidRPr="005657A2">
              <w:rPr>
                <w:rFonts w:ascii="Arial" w:hAnsi="Arial" w:cs="Arial"/>
                <w:sz w:val="32"/>
                <w:szCs w:val="32"/>
                <w:lang w:val="ru-RU"/>
              </w:rPr>
              <w:t>40</w:t>
            </w:r>
            <w:r w:rsidRPr="005657A2">
              <w:rPr>
                <w:rFonts w:ascii="Arial" w:hAnsi="Arial" w:cs="Arial"/>
                <w:sz w:val="32"/>
                <w:szCs w:val="32"/>
              </w:rPr>
              <w:t>V, 50HZ</w:t>
            </w:r>
          </w:p>
        </w:tc>
      </w:tr>
      <w:tr w:rsidR="008D439D" w:rsidRPr="005657A2" w:rsidTr="0087459C">
        <w:trPr>
          <w:trHeight w:val="580"/>
        </w:trPr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8D439D" w:rsidRPr="005657A2" w:rsidRDefault="008D439D" w:rsidP="00D74A11">
            <w:pPr>
              <w:ind w:right="34"/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5657A2">
              <w:rPr>
                <w:rFonts w:ascii="Arial" w:hAnsi="Arial" w:cs="Arial"/>
                <w:sz w:val="32"/>
                <w:szCs w:val="32"/>
                <w:lang w:val="ru-RU"/>
              </w:rPr>
              <w:t>Относительная влажность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8D439D" w:rsidRPr="005657A2" w:rsidRDefault="00286739" w:rsidP="00D74A11">
            <w:pPr>
              <w:pStyle w:val="a4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5657A2">
              <w:rPr>
                <w:rFonts w:ascii="Arial" w:hAnsi="Arial" w:cs="Arial"/>
                <w:sz w:val="32"/>
                <w:szCs w:val="32"/>
                <w:lang w:val="ru-RU"/>
              </w:rPr>
              <w:t>не более</w:t>
            </w:r>
            <w:r w:rsidR="008D439D" w:rsidRPr="005657A2">
              <w:rPr>
                <w:rFonts w:ascii="Arial" w:hAnsi="Arial" w:cs="Arial"/>
                <w:sz w:val="32"/>
                <w:szCs w:val="32"/>
              </w:rPr>
              <w:t xml:space="preserve"> 85%</w:t>
            </w:r>
          </w:p>
        </w:tc>
      </w:tr>
      <w:tr w:rsidR="008D439D" w:rsidRPr="005657A2" w:rsidTr="0087459C">
        <w:trPr>
          <w:trHeight w:val="580"/>
        </w:trPr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8D439D" w:rsidRPr="005657A2" w:rsidRDefault="008D439D" w:rsidP="00D74A11">
            <w:pPr>
              <w:ind w:right="34"/>
              <w:jc w:val="right"/>
              <w:rPr>
                <w:rFonts w:ascii="Arial" w:hAnsi="Arial" w:cs="Arial"/>
                <w:sz w:val="32"/>
                <w:szCs w:val="32"/>
                <w:lang w:val="ru-RU"/>
              </w:rPr>
            </w:pPr>
            <w:r w:rsidRPr="005657A2">
              <w:rPr>
                <w:rFonts w:ascii="Arial" w:hAnsi="Arial" w:cs="Arial"/>
                <w:sz w:val="32"/>
                <w:szCs w:val="32"/>
                <w:lang w:val="ru-RU"/>
              </w:rPr>
              <w:t>Температура окружающей среды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1B003B" w:rsidRPr="000D561D" w:rsidRDefault="008D439D" w:rsidP="000D561D">
            <w:pPr>
              <w:pStyle w:val="a4"/>
              <w:ind w:left="0"/>
              <w:rPr>
                <w:rFonts w:ascii="Cambria Math" w:hAnsi="Cambria Math" w:cs="Arial"/>
                <w:sz w:val="32"/>
                <w:szCs w:val="32"/>
                <w:lang w:val="ru-RU"/>
              </w:rPr>
            </w:pPr>
            <w:r w:rsidRPr="005657A2">
              <w:rPr>
                <w:rFonts w:ascii="Arial" w:hAnsi="Arial" w:cs="Arial"/>
                <w:sz w:val="32"/>
                <w:szCs w:val="32"/>
              </w:rPr>
              <w:t>-</w:t>
            </w:r>
            <w:r w:rsidR="001B003B" w:rsidRPr="005657A2">
              <w:rPr>
                <w:rFonts w:ascii="Arial" w:hAnsi="Arial" w:cs="Arial"/>
                <w:sz w:val="32"/>
                <w:szCs w:val="32"/>
                <w:lang w:val="ru-RU"/>
              </w:rPr>
              <w:t>2</w:t>
            </w:r>
            <w:r w:rsidRPr="005657A2">
              <w:rPr>
                <w:rFonts w:ascii="Arial" w:hAnsi="Arial" w:cs="Arial"/>
                <w:sz w:val="32"/>
                <w:szCs w:val="32"/>
              </w:rPr>
              <w:t>0</w:t>
            </w:r>
            <w:r w:rsidR="000D561D" w:rsidRPr="00BB1827">
              <w:rPr>
                <w:rFonts w:ascii="Arial" w:hAnsi="Arial" w:cs="Arial"/>
                <w:sz w:val="28"/>
                <w:szCs w:val="28"/>
              </w:rPr>
              <w:t>°</w:t>
            </w:r>
            <w:r w:rsidR="000D561D" w:rsidRPr="00BB1827"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  <w:r w:rsidR="000D561D" w:rsidRPr="005657A2">
              <w:rPr>
                <w:rFonts w:ascii="Cambria Math" w:hAnsi="Cambria Math" w:cs="Arial"/>
                <w:sz w:val="32"/>
                <w:szCs w:val="32"/>
              </w:rPr>
              <w:t xml:space="preserve"> 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5657A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5657A2">
              <w:rPr>
                <w:rFonts w:ascii="Arial" w:hAnsi="Arial" w:cs="Arial"/>
                <w:sz w:val="32"/>
                <w:szCs w:val="32"/>
                <w:lang w:val="ru-RU"/>
              </w:rPr>
              <w:t>35</w:t>
            </w:r>
            <w:r w:rsidR="000D561D" w:rsidRPr="00BB1827">
              <w:rPr>
                <w:rFonts w:ascii="Arial" w:hAnsi="Arial" w:cs="Arial"/>
                <w:sz w:val="28"/>
                <w:szCs w:val="28"/>
              </w:rPr>
              <w:t>°</w:t>
            </w:r>
            <w:r w:rsidR="000D561D" w:rsidRPr="00BB1827">
              <w:rPr>
                <w:rFonts w:ascii="Arial" w:hAnsi="Arial" w:cs="Arial"/>
                <w:sz w:val="28"/>
                <w:szCs w:val="28"/>
                <w:lang w:val="ru-RU"/>
              </w:rPr>
              <w:t>С</w:t>
            </w:r>
          </w:p>
        </w:tc>
      </w:tr>
    </w:tbl>
    <w:p w:rsidR="008D439D" w:rsidRDefault="008D439D" w:rsidP="00D74A11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4D2805" w:rsidRDefault="004D2805" w:rsidP="00D74A11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F91AD3" w:rsidRPr="00F91AD3" w:rsidRDefault="00F91AD3" w:rsidP="00F91AD3">
      <w:pPr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 w:rsidRPr="00F91AD3">
        <w:rPr>
          <w:rFonts w:ascii="Arial" w:hAnsi="Arial" w:cs="Arial"/>
          <w:b/>
          <w:sz w:val="32"/>
          <w:szCs w:val="32"/>
        </w:rPr>
        <w:t>Комплект поставки</w:t>
      </w:r>
    </w:p>
    <w:p w:rsidR="00F91AD3" w:rsidRPr="00F91AD3" w:rsidRDefault="00F91AD3" w:rsidP="0001182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91AD3">
        <w:rPr>
          <w:rFonts w:ascii="Arial" w:hAnsi="Arial" w:cs="Arial"/>
          <w:sz w:val="32"/>
          <w:szCs w:val="32"/>
        </w:rPr>
        <w:t>Инкубатор – 1шт.</w:t>
      </w:r>
    </w:p>
    <w:p w:rsidR="00F91AD3" w:rsidRPr="00F91AD3" w:rsidRDefault="00F91AD3" w:rsidP="0001182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91AD3">
        <w:rPr>
          <w:rFonts w:ascii="Arial" w:hAnsi="Arial" w:cs="Arial"/>
          <w:sz w:val="32"/>
          <w:szCs w:val="32"/>
        </w:rPr>
        <w:t>Инструкция по применению – 1шт.</w:t>
      </w:r>
    </w:p>
    <w:p w:rsidR="00F91AD3" w:rsidRPr="00F91AD3" w:rsidRDefault="00947310" w:rsidP="0001182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Ов</w:t>
      </w:r>
      <w:r w:rsidR="00F91AD3" w:rsidRPr="00F91AD3">
        <w:rPr>
          <w:rFonts w:ascii="Arial" w:hAnsi="Arial" w:cs="Arial"/>
          <w:sz w:val="32"/>
          <w:szCs w:val="32"/>
        </w:rPr>
        <w:t>оскоп – 1шт.</w:t>
      </w:r>
    </w:p>
    <w:p w:rsidR="00F91AD3" w:rsidRPr="00F91AD3" w:rsidRDefault="00F91AD3" w:rsidP="0001182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91AD3">
        <w:rPr>
          <w:rFonts w:ascii="Arial" w:hAnsi="Arial" w:cs="Arial"/>
          <w:sz w:val="32"/>
          <w:szCs w:val="32"/>
        </w:rPr>
        <w:t>Шнур электрического питания – 1шт.</w:t>
      </w:r>
    </w:p>
    <w:p w:rsidR="00F91AD3" w:rsidRPr="00F91AD3" w:rsidRDefault="00F91AD3" w:rsidP="00011827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91AD3">
        <w:rPr>
          <w:rFonts w:ascii="Arial" w:hAnsi="Arial" w:cs="Arial"/>
          <w:sz w:val="32"/>
          <w:szCs w:val="32"/>
        </w:rPr>
        <w:t>Сетчатый лоток – 2 шт.</w:t>
      </w:r>
    </w:p>
    <w:p w:rsidR="00F91AD3" w:rsidRPr="00F91AD3" w:rsidRDefault="00F91AD3" w:rsidP="00F91AD3">
      <w:pPr>
        <w:jc w:val="both"/>
        <w:rPr>
          <w:rFonts w:ascii="Arial" w:hAnsi="Arial" w:cs="Arial"/>
          <w:color w:val="FF0000"/>
          <w:sz w:val="32"/>
          <w:szCs w:val="32"/>
        </w:rPr>
      </w:pPr>
    </w:p>
    <w:p w:rsidR="00F91AD3" w:rsidRPr="00F91AD3" w:rsidRDefault="00F91AD3" w:rsidP="004D2805">
      <w:pPr>
        <w:pageBreakBefore/>
        <w:numPr>
          <w:ilvl w:val="0"/>
          <w:numId w:val="3"/>
        </w:numPr>
        <w:ind w:left="714" w:hanging="35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Меры безопасности</w:t>
      </w:r>
    </w:p>
    <w:p w:rsidR="0087459C" w:rsidRPr="0087459C" w:rsidRDefault="0087459C" w:rsidP="0087459C">
      <w:pPr>
        <w:jc w:val="both"/>
        <w:rPr>
          <w:rFonts w:ascii="Arial" w:hAnsi="Arial" w:cs="Arial"/>
          <w:i/>
          <w:sz w:val="32"/>
          <w:szCs w:val="32"/>
        </w:rPr>
      </w:pPr>
      <w:r w:rsidRPr="0087459C">
        <w:rPr>
          <w:rFonts w:ascii="Arial" w:hAnsi="Arial" w:cs="Arial"/>
          <w:i/>
          <w:sz w:val="32"/>
          <w:szCs w:val="32"/>
          <w:u w:val="single"/>
        </w:rPr>
        <w:t>Внимание!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87459C">
        <w:rPr>
          <w:rFonts w:ascii="Arial" w:hAnsi="Arial" w:cs="Arial"/>
          <w:i/>
          <w:sz w:val="32"/>
          <w:szCs w:val="32"/>
        </w:rPr>
        <w:t>После извлечения Инкубатора из упаковки,</w:t>
      </w:r>
      <w:r w:rsidR="001C1EC2">
        <w:rPr>
          <w:rFonts w:ascii="Arial" w:hAnsi="Arial" w:cs="Arial"/>
          <w:i/>
          <w:sz w:val="32"/>
          <w:szCs w:val="32"/>
        </w:rPr>
        <w:t xml:space="preserve"> если он принесен с холода,</w:t>
      </w:r>
      <w:r w:rsidRPr="0087459C">
        <w:rPr>
          <w:rFonts w:ascii="Arial" w:hAnsi="Arial" w:cs="Arial"/>
          <w:i/>
          <w:sz w:val="32"/>
          <w:szCs w:val="32"/>
        </w:rPr>
        <w:t xml:space="preserve"> не включайте его сразу. Снимите крышку и оставьте </w:t>
      </w:r>
      <w:r w:rsidR="00072B3D">
        <w:rPr>
          <w:rFonts w:ascii="Arial" w:hAnsi="Arial" w:cs="Arial"/>
          <w:i/>
          <w:sz w:val="32"/>
          <w:szCs w:val="32"/>
        </w:rPr>
        <w:t>в таком виде</w:t>
      </w:r>
      <w:r w:rsidRPr="0087459C">
        <w:rPr>
          <w:rFonts w:ascii="Arial" w:hAnsi="Arial" w:cs="Arial"/>
          <w:i/>
          <w:sz w:val="32"/>
          <w:szCs w:val="32"/>
        </w:rPr>
        <w:t xml:space="preserve"> на 2-3 часа, чтобы корпус и другие детали Инкубатора приняли комнатную температуру.</w:t>
      </w:r>
    </w:p>
    <w:p w:rsidR="001C6876" w:rsidRDefault="001C6876" w:rsidP="00011827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1C6876">
        <w:rPr>
          <w:rFonts w:ascii="Arial" w:hAnsi="Arial" w:cs="Arial"/>
          <w:sz w:val="32"/>
          <w:szCs w:val="32"/>
        </w:rPr>
        <w:t>В течение процесса инкубации температура внутри помещения не должна превышать 30°С</w:t>
      </w:r>
      <w:r>
        <w:rPr>
          <w:rFonts w:ascii="Arial" w:hAnsi="Arial" w:cs="Arial"/>
          <w:sz w:val="32"/>
          <w:szCs w:val="32"/>
        </w:rPr>
        <w:t>.</w:t>
      </w:r>
    </w:p>
    <w:p w:rsidR="00E31780" w:rsidRPr="00E31780" w:rsidRDefault="00E31780" w:rsidP="00011827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E31780">
        <w:rPr>
          <w:rFonts w:ascii="Arial" w:hAnsi="Arial" w:cs="Arial"/>
          <w:sz w:val="32"/>
          <w:szCs w:val="32"/>
        </w:rPr>
        <w:t>Перед включением инкубатора всегда осматривайте его на предмет повреждений. Проверяйте соединение провода питания моторчика поворотного механизма</w:t>
      </w:r>
      <w:r w:rsidR="004E4228">
        <w:rPr>
          <w:rFonts w:ascii="Arial" w:hAnsi="Arial" w:cs="Arial"/>
          <w:sz w:val="32"/>
          <w:szCs w:val="32"/>
        </w:rPr>
        <w:t xml:space="preserve"> верхнего уровня</w:t>
      </w:r>
      <w:r w:rsidRPr="00E31780">
        <w:rPr>
          <w:rFonts w:ascii="Arial" w:hAnsi="Arial" w:cs="Arial"/>
          <w:sz w:val="32"/>
          <w:szCs w:val="32"/>
        </w:rPr>
        <w:t xml:space="preserve"> – разъем должен быть сухим и чистым.</w:t>
      </w:r>
    </w:p>
    <w:p w:rsidR="00E31780" w:rsidRPr="00E31780" w:rsidRDefault="00E31780" w:rsidP="00011827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E31780">
        <w:rPr>
          <w:rFonts w:ascii="Arial" w:hAnsi="Arial" w:cs="Arial"/>
          <w:sz w:val="32"/>
          <w:szCs w:val="32"/>
        </w:rPr>
        <w:t>Пожалуйста, не помещайте датчики температуры и влажности непосредственно в воду, они могут выйти из строя.</w:t>
      </w:r>
    </w:p>
    <w:p w:rsidR="00E31780" w:rsidRPr="00E31780" w:rsidRDefault="00E31780" w:rsidP="00011827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E31780">
        <w:rPr>
          <w:rFonts w:ascii="Arial" w:hAnsi="Arial" w:cs="Arial"/>
          <w:sz w:val="32"/>
          <w:szCs w:val="32"/>
        </w:rPr>
        <w:t>Следите, чтобы датчики температуры и влажности были всегда чистыми. В противном случае невозможно гарантировать точность измерения.</w:t>
      </w:r>
    </w:p>
    <w:p w:rsidR="00E31780" w:rsidRPr="00E31780" w:rsidRDefault="00E31780" w:rsidP="00011827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E31780">
        <w:rPr>
          <w:rFonts w:ascii="Arial" w:hAnsi="Arial" w:cs="Arial"/>
          <w:sz w:val="32"/>
          <w:szCs w:val="32"/>
        </w:rPr>
        <w:t>Содержите инкубатор в чистоте. Всегда, после каждого выводка, проводите санитарную обработку: убирайте остатки скорлупы, и другой мусор, аккуратно протирайте внутренние детали губкой, смоченной в растворе соды, затем протрите влажной салфеткой</w:t>
      </w:r>
      <w:r>
        <w:rPr>
          <w:rFonts w:ascii="Arial" w:hAnsi="Arial" w:cs="Arial"/>
          <w:sz w:val="32"/>
          <w:szCs w:val="32"/>
        </w:rPr>
        <w:t xml:space="preserve"> и просушите</w:t>
      </w:r>
      <w:r w:rsidRPr="00E31780">
        <w:rPr>
          <w:rFonts w:ascii="Arial" w:hAnsi="Arial" w:cs="Arial"/>
          <w:sz w:val="32"/>
          <w:szCs w:val="32"/>
        </w:rPr>
        <w:t xml:space="preserve">. </w:t>
      </w:r>
    </w:p>
    <w:p w:rsidR="00E31780" w:rsidRPr="00E31780" w:rsidRDefault="00E31780" w:rsidP="00011827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E31780">
        <w:rPr>
          <w:rFonts w:ascii="Arial" w:hAnsi="Arial" w:cs="Arial"/>
          <w:sz w:val="32"/>
          <w:szCs w:val="32"/>
        </w:rPr>
        <w:t>Во время санобработки отключайте инкубатор от сети (выньте вилку электрического кабеля из розетки). Следите, чтобы вода не попала в двигатель поворотного механизма. После обработки просушите детали.</w:t>
      </w:r>
    </w:p>
    <w:p w:rsidR="00E31780" w:rsidRPr="00E31780" w:rsidRDefault="00E31780" w:rsidP="00011827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E31780">
        <w:rPr>
          <w:rFonts w:ascii="Arial" w:hAnsi="Arial" w:cs="Arial"/>
          <w:sz w:val="32"/>
          <w:szCs w:val="32"/>
        </w:rPr>
        <w:t xml:space="preserve">Никогда не вставляйте вилку в розетку и не извлекайте ее мокрыми руками. Никогда не тяните за провод, извлекайте вилку только за корпус. </w:t>
      </w:r>
    </w:p>
    <w:p w:rsidR="00E31780" w:rsidRDefault="00E31780" w:rsidP="00011827">
      <w:pPr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E31780">
        <w:rPr>
          <w:rFonts w:ascii="Arial" w:hAnsi="Arial" w:cs="Arial"/>
          <w:sz w:val="32"/>
          <w:szCs w:val="32"/>
        </w:rPr>
        <w:t>Запрещается использовать машину с поврежденным шнуром электропитания.</w:t>
      </w:r>
    </w:p>
    <w:p w:rsidR="001C6876" w:rsidRPr="00E31780" w:rsidRDefault="001C6876" w:rsidP="001C6876">
      <w:pPr>
        <w:jc w:val="both"/>
        <w:rPr>
          <w:rFonts w:ascii="Arial" w:hAnsi="Arial" w:cs="Arial"/>
          <w:sz w:val="32"/>
          <w:szCs w:val="32"/>
        </w:rPr>
      </w:pPr>
    </w:p>
    <w:p w:rsidR="0087459C" w:rsidRDefault="005A2275" w:rsidP="005A2275">
      <w:pPr>
        <w:numPr>
          <w:ilvl w:val="0"/>
          <w:numId w:val="3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Интерфейс</w:t>
      </w:r>
    </w:p>
    <w:p w:rsidR="004D2805" w:rsidRPr="005171DB" w:rsidRDefault="005A2275" w:rsidP="00306E42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5171DB">
        <w:rPr>
          <w:rFonts w:ascii="Arial" w:hAnsi="Arial" w:cs="Arial"/>
          <w:sz w:val="30"/>
          <w:szCs w:val="30"/>
        </w:rPr>
        <w:t>Панель управления Инкубатора</w:t>
      </w:r>
      <w:r w:rsidR="00FB7497" w:rsidRPr="005171DB">
        <w:rPr>
          <w:rFonts w:ascii="Arial" w:hAnsi="Arial" w:cs="Arial"/>
          <w:sz w:val="30"/>
          <w:szCs w:val="30"/>
        </w:rPr>
        <w:t xml:space="preserve"> показана на </w:t>
      </w:r>
      <w:r w:rsidR="00011827" w:rsidRPr="005171DB">
        <w:rPr>
          <w:rFonts w:ascii="Arial" w:hAnsi="Arial" w:cs="Arial"/>
          <w:sz w:val="30"/>
          <w:szCs w:val="30"/>
        </w:rPr>
        <w:t>р</w:t>
      </w:r>
      <w:r w:rsidR="00FB7497" w:rsidRPr="005171DB">
        <w:rPr>
          <w:rFonts w:ascii="Arial" w:hAnsi="Arial" w:cs="Arial"/>
          <w:sz w:val="30"/>
          <w:szCs w:val="30"/>
        </w:rPr>
        <w:t xml:space="preserve">ис.1. </w:t>
      </w:r>
      <w:r w:rsidR="00011827" w:rsidRPr="005171DB">
        <w:rPr>
          <w:rFonts w:ascii="Arial" w:hAnsi="Arial" w:cs="Arial"/>
          <w:sz w:val="30"/>
          <w:szCs w:val="30"/>
        </w:rPr>
        <w:t>В таблице 1 смотрите н</w:t>
      </w:r>
      <w:r w:rsidR="004D2805" w:rsidRPr="005171DB">
        <w:rPr>
          <w:rFonts w:ascii="Arial" w:hAnsi="Arial" w:cs="Arial"/>
          <w:sz w:val="30"/>
          <w:szCs w:val="30"/>
        </w:rPr>
        <w:t>азначение органов управления и элементов световой индикации.</w:t>
      </w:r>
    </w:p>
    <w:p w:rsidR="00FB7497" w:rsidRPr="005171DB" w:rsidRDefault="0053188E" w:rsidP="0053188E">
      <w:pPr>
        <w:ind w:firstLine="426"/>
        <w:rPr>
          <w:rFonts w:ascii="Arial" w:hAnsi="Arial" w:cs="Arial"/>
          <w:sz w:val="30"/>
          <w:szCs w:val="30"/>
        </w:rPr>
      </w:pPr>
      <w:r w:rsidRPr="005171DB">
        <w:rPr>
          <w:rFonts w:ascii="Arial" w:hAnsi="Arial" w:cs="Arial"/>
          <w:sz w:val="30"/>
          <w:szCs w:val="30"/>
        </w:rPr>
        <w:t>Таблица 1. Органы управления и индикации.</w:t>
      </w:r>
    </w:p>
    <w:tbl>
      <w:tblPr>
        <w:tblStyle w:val="a3"/>
        <w:tblW w:w="10456" w:type="dxa"/>
        <w:tblLook w:val="04A0"/>
      </w:tblPr>
      <w:tblGrid>
        <w:gridCol w:w="4361"/>
        <w:gridCol w:w="6095"/>
      </w:tblGrid>
      <w:tr w:rsidR="00FB7497" w:rsidRPr="0053188E" w:rsidTr="00011827">
        <w:trPr>
          <w:cantSplit/>
          <w:trHeight w:val="479"/>
        </w:trPr>
        <w:tc>
          <w:tcPr>
            <w:tcW w:w="4361" w:type="dxa"/>
            <w:vAlign w:val="center"/>
          </w:tcPr>
          <w:p w:rsidR="00FB7497" w:rsidRPr="0053188E" w:rsidRDefault="00FB7497" w:rsidP="0053188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3188E">
              <w:rPr>
                <w:rFonts w:ascii="Arial" w:hAnsi="Arial" w:cs="Arial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6095" w:type="dxa"/>
            <w:vAlign w:val="center"/>
          </w:tcPr>
          <w:p w:rsidR="00FB7497" w:rsidRPr="0053188E" w:rsidRDefault="00FB7497" w:rsidP="0053188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53188E">
              <w:rPr>
                <w:rFonts w:ascii="Arial" w:hAnsi="Arial" w:cs="Arial"/>
                <w:b/>
                <w:sz w:val="28"/>
                <w:szCs w:val="28"/>
                <w:lang w:val="ru-RU"/>
              </w:rPr>
              <w:t>Назначение</w:t>
            </w:r>
          </w:p>
        </w:tc>
      </w:tr>
      <w:tr w:rsidR="00FB7497" w:rsidRPr="00A375CA" w:rsidTr="00A375CA">
        <w:trPr>
          <w:cantSplit/>
          <w:trHeight w:val="867"/>
        </w:trPr>
        <w:tc>
          <w:tcPr>
            <w:tcW w:w="4361" w:type="dxa"/>
            <w:vAlign w:val="center"/>
          </w:tcPr>
          <w:p w:rsidR="00FB7497" w:rsidRPr="00A375CA" w:rsidRDefault="0053188E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Гнездо </w:t>
            </w:r>
            <w:r w:rsidR="00031168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«</w:t>
            </w:r>
            <w:r w:rsidR="00031168" w:rsidRPr="00A375CA">
              <w:rPr>
                <w:rFonts w:ascii="Arial Narrow" w:hAnsi="Arial Narrow" w:cs="Arial"/>
                <w:sz w:val="28"/>
                <w:szCs w:val="28"/>
              </w:rPr>
              <w:t>Power</w:t>
            </w:r>
            <w:r w:rsidR="00031168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»</w:t>
            </w:r>
          </w:p>
        </w:tc>
        <w:tc>
          <w:tcPr>
            <w:tcW w:w="6095" w:type="dxa"/>
            <w:vAlign w:val="center"/>
          </w:tcPr>
          <w:p w:rsidR="00FB7497" w:rsidRPr="00A375CA" w:rsidRDefault="00666C73" w:rsidP="00A375CA">
            <w:pPr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Служит д</w:t>
            </w:r>
            <w:r w:rsidR="005362CB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ля подключения сетевого электрического кабеля.</w:t>
            </w:r>
          </w:p>
        </w:tc>
      </w:tr>
      <w:tr w:rsidR="00FB7497" w:rsidRPr="00A375CA" w:rsidTr="00A375CA">
        <w:trPr>
          <w:cantSplit/>
          <w:trHeight w:val="978"/>
        </w:trPr>
        <w:tc>
          <w:tcPr>
            <w:tcW w:w="4361" w:type="dxa"/>
            <w:vAlign w:val="center"/>
          </w:tcPr>
          <w:p w:rsidR="00FB7497" w:rsidRPr="00A375CA" w:rsidRDefault="0053188E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Переключатель мощности нагрева</w:t>
            </w:r>
            <w:r w:rsidR="00666C73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 «</w:t>
            </w:r>
            <w:r w:rsidR="00666C73" w:rsidRPr="00A375CA">
              <w:rPr>
                <w:rFonts w:ascii="Arial Narrow" w:hAnsi="Arial Narrow" w:cs="Arial"/>
                <w:sz w:val="28"/>
                <w:szCs w:val="28"/>
              </w:rPr>
              <w:t>vice</w:t>
            </w:r>
            <w:r w:rsidR="00666C73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 </w:t>
            </w:r>
            <w:r w:rsidR="00666C73" w:rsidRPr="00A375CA">
              <w:rPr>
                <w:rFonts w:ascii="Arial Narrow" w:hAnsi="Arial Narrow" w:cs="Arial"/>
                <w:sz w:val="28"/>
                <w:szCs w:val="28"/>
              </w:rPr>
              <w:t>heating</w:t>
            </w:r>
            <w:r w:rsidR="00666C73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»</w:t>
            </w:r>
          </w:p>
        </w:tc>
        <w:tc>
          <w:tcPr>
            <w:tcW w:w="6095" w:type="dxa"/>
            <w:vAlign w:val="center"/>
          </w:tcPr>
          <w:p w:rsidR="00FB7497" w:rsidRPr="00A375CA" w:rsidRDefault="00031168" w:rsidP="00A375CA">
            <w:pPr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proofErr w:type="gramStart"/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В верхнем положении переключателя нагрев происходит медленно, в нижнем – в 2 раза быстрее.</w:t>
            </w:r>
            <w:proofErr w:type="gramEnd"/>
          </w:p>
        </w:tc>
      </w:tr>
      <w:tr w:rsidR="00FB7497" w:rsidRPr="00A375CA" w:rsidTr="00A375CA">
        <w:trPr>
          <w:cantSplit/>
          <w:trHeight w:val="837"/>
        </w:trPr>
        <w:tc>
          <w:tcPr>
            <w:tcW w:w="4361" w:type="dxa"/>
            <w:vAlign w:val="center"/>
          </w:tcPr>
          <w:p w:rsidR="00FB7497" w:rsidRPr="00A375CA" w:rsidRDefault="0053188E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Индикатор включения нагрева</w:t>
            </w:r>
          </w:p>
        </w:tc>
        <w:tc>
          <w:tcPr>
            <w:tcW w:w="6095" w:type="dxa"/>
            <w:vAlign w:val="center"/>
          </w:tcPr>
          <w:p w:rsidR="00FB7497" w:rsidRPr="00A375CA" w:rsidRDefault="00D7304C" w:rsidP="00A375CA">
            <w:pPr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Светодиод горит при нагреве, гаснет, когда нагрев выключ</w:t>
            </w:r>
            <w:r w:rsidR="00666C73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ае</w:t>
            </w: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тся.</w:t>
            </w:r>
          </w:p>
        </w:tc>
      </w:tr>
      <w:tr w:rsidR="00FB7497" w:rsidRPr="00A375CA" w:rsidTr="00A375CA">
        <w:trPr>
          <w:cantSplit/>
          <w:trHeight w:val="1131"/>
        </w:trPr>
        <w:tc>
          <w:tcPr>
            <w:tcW w:w="4361" w:type="dxa"/>
            <w:vAlign w:val="center"/>
          </w:tcPr>
          <w:p w:rsidR="00FB7497" w:rsidRPr="00A375CA" w:rsidRDefault="0053188E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Индикатор включения увлажнителя</w:t>
            </w:r>
          </w:p>
        </w:tc>
        <w:tc>
          <w:tcPr>
            <w:tcW w:w="6095" w:type="dxa"/>
            <w:vAlign w:val="center"/>
          </w:tcPr>
          <w:p w:rsidR="00FB7497" w:rsidRPr="00A375CA" w:rsidRDefault="00D7304C" w:rsidP="00BE4B5D">
            <w:pPr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Светодиод горит, когда включается увлажнитель, и гаснет, когда заданная влажность достигнута, и увлажнитель выключился.</w:t>
            </w:r>
          </w:p>
        </w:tc>
      </w:tr>
      <w:tr w:rsidR="00FB7497" w:rsidRPr="00A375CA" w:rsidTr="00A375CA">
        <w:trPr>
          <w:cantSplit/>
          <w:trHeight w:val="850"/>
        </w:trPr>
        <w:tc>
          <w:tcPr>
            <w:tcW w:w="4361" w:type="dxa"/>
            <w:vAlign w:val="center"/>
          </w:tcPr>
          <w:p w:rsidR="00FB7497" w:rsidRPr="00A375CA" w:rsidRDefault="002F3741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Информационное о</w:t>
            </w:r>
            <w:r w:rsidR="00BF5893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кно «Температура в инкубаторе»</w:t>
            </w:r>
          </w:p>
        </w:tc>
        <w:tc>
          <w:tcPr>
            <w:tcW w:w="6095" w:type="dxa"/>
            <w:vAlign w:val="center"/>
          </w:tcPr>
          <w:p w:rsidR="00FB7497" w:rsidRPr="00A375CA" w:rsidRDefault="00072B3D" w:rsidP="00A375CA">
            <w:pPr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О</w:t>
            </w:r>
            <w:r w:rsidR="00D7304C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тображается текущая температура воздуха в Инкубаторе</w:t>
            </w:r>
            <w:r w:rsidR="00787D69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.</w:t>
            </w:r>
          </w:p>
        </w:tc>
      </w:tr>
      <w:tr w:rsidR="00FB7497" w:rsidRPr="00A375CA" w:rsidTr="00A375CA">
        <w:trPr>
          <w:cantSplit/>
          <w:trHeight w:val="1107"/>
        </w:trPr>
        <w:tc>
          <w:tcPr>
            <w:tcW w:w="4361" w:type="dxa"/>
            <w:vAlign w:val="center"/>
          </w:tcPr>
          <w:p w:rsidR="00FB7497" w:rsidRPr="00A375CA" w:rsidRDefault="00787D69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Информационное о</w:t>
            </w:r>
            <w:r w:rsidR="00BF5893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кно «Заданная температура»</w:t>
            </w:r>
          </w:p>
        </w:tc>
        <w:tc>
          <w:tcPr>
            <w:tcW w:w="6095" w:type="dxa"/>
            <w:vAlign w:val="center"/>
          </w:tcPr>
          <w:p w:rsidR="00FB7497" w:rsidRPr="00A375CA" w:rsidRDefault="00787D69" w:rsidP="00BE4B5D">
            <w:pPr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В рабочем режиме отображается заданная температура, а в режиме настройки </w:t>
            </w: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softHyphen/>
              <w:t xml:space="preserve">– значение </w:t>
            </w:r>
            <w:r w:rsidR="00BE4B5D">
              <w:rPr>
                <w:rFonts w:ascii="Arial Narrow" w:hAnsi="Arial Narrow" w:cs="Arial"/>
                <w:sz w:val="28"/>
                <w:szCs w:val="28"/>
                <w:lang w:val="ru-RU"/>
              </w:rPr>
              <w:t>настраиваемого параметра.</w:t>
            </w:r>
          </w:p>
        </w:tc>
      </w:tr>
      <w:tr w:rsidR="00FB7497" w:rsidRPr="00A375CA" w:rsidTr="00A375CA">
        <w:trPr>
          <w:cantSplit/>
          <w:trHeight w:val="1134"/>
        </w:trPr>
        <w:tc>
          <w:tcPr>
            <w:tcW w:w="4361" w:type="dxa"/>
            <w:vAlign w:val="center"/>
          </w:tcPr>
          <w:p w:rsidR="00FB7497" w:rsidRPr="00A375CA" w:rsidRDefault="00031168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Кнопка «</w:t>
            </w:r>
            <w:r w:rsidRPr="00A375CA">
              <w:rPr>
                <w:rFonts w:ascii="Arial Narrow" w:hAnsi="Arial Narrow" w:cs="Arial"/>
                <w:sz w:val="28"/>
                <w:szCs w:val="28"/>
              </w:rPr>
              <w:t>Set</w:t>
            </w: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»</w:t>
            </w:r>
          </w:p>
        </w:tc>
        <w:tc>
          <w:tcPr>
            <w:tcW w:w="6095" w:type="dxa"/>
            <w:vAlign w:val="center"/>
          </w:tcPr>
          <w:p w:rsidR="00FB7497" w:rsidRPr="00A375CA" w:rsidRDefault="00072B3D" w:rsidP="00BE4B5D">
            <w:pPr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Кнопка служит для </w:t>
            </w:r>
            <w:r w:rsidR="00BE4B5D">
              <w:rPr>
                <w:rFonts w:ascii="Arial Narrow" w:hAnsi="Arial Narrow" w:cs="Arial"/>
                <w:sz w:val="28"/>
                <w:szCs w:val="28"/>
                <w:lang w:val="ru-RU"/>
              </w:rPr>
              <w:t>включения</w:t>
            </w: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 </w:t>
            </w:r>
            <w:r w:rsidR="00BE4B5D">
              <w:rPr>
                <w:rFonts w:ascii="Arial Narrow" w:hAnsi="Arial Narrow" w:cs="Arial"/>
                <w:sz w:val="28"/>
                <w:szCs w:val="28"/>
                <w:lang w:val="ru-RU"/>
              </w:rPr>
              <w:t>одного</w:t>
            </w: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 из режимов настроек и для переключения настраиваемых </w:t>
            </w:r>
            <w:r w:rsidR="00BE4B5D">
              <w:rPr>
                <w:rFonts w:ascii="Arial Narrow" w:hAnsi="Arial Narrow" w:cs="Arial"/>
                <w:sz w:val="28"/>
                <w:szCs w:val="28"/>
                <w:lang w:val="ru-RU"/>
              </w:rPr>
              <w:t>параметров</w:t>
            </w: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.</w:t>
            </w:r>
          </w:p>
        </w:tc>
      </w:tr>
      <w:tr w:rsidR="00072B3D" w:rsidRPr="00A375CA" w:rsidTr="00A375CA">
        <w:trPr>
          <w:cantSplit/>
          <w:trHeight w:val="427"/>
        </w:trPr>
        <w:tc>
          <w:tcPr>
            <w:tcW w:w="4361" w:type="dxa"/>
            <w:vAlign w:val="center"/>
          </w:tcPr>
          <w:p w:rsidR="00072B3D" w:rsidRPr="00A375CA" w:rsidRDefault="00072B3D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Кнопка «+»</w:t>
            </w:r>
          </w:p>
        </w:tc>
        <w:tc>
          <w:tcPr>
            <w:tcW w:w="6095" w:type="dxa"/>
            <w:vMerge w:val="restart"/>
            <w:vAlign w:val="center"/>
          </w:tcPr>
          <w:p w:rsidR="00072B3D" w:rsidRPr="00A375CA" w:rsidRDefault="00072B3D" w:rsidP="00BE4B5D">
            <w:pPr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Кнопки служат для изменения значений </w:t>
            </w:r>
            <w:r w:rsidR="00BE4B5D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настраиваемых</w:t>
            </w:r>
            <w:r w:rsidR="00BE4B5D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 параметров</w:t>
            </w: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.</w:t>
            </w:r>
          </w:p>
        </w:tc>
      </w:tr>
      <w:tr w:rsidR="00072B3D" w:rsidRPr="00A375CA" w:rsidTr="00A375CA">
        <w:trPr>
          <w:cantSplit/>
          <w:trHeight w:val="392"/>
        </w:trPr>
        <w:tc>
          <w:tcPr>
            <w:tcW w:w="4361" w:type="dxa"/>
            <w:vAlign w:val="center"/>
          </w:tcPr>
          <w:p w:rsidR="00072B3D" w:rsidRPr="00A375CA" w:rsidRDefault="00072B3D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Кнопка «</w:t>
            </w:r>
            <w:proofErr w:type="gramStart"/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-»</w:t>
            </w:r>
            <w:proofErr w:type="gramEnd"/>
          </w:p>
        </w:tc>
        <w:tc>
          <w:tcPr>
            <w:tcW w:w="6095" w:type="dxa"/>
            <w:vMerge/>
            <w:vAlign w:val="center"/>
          </w:tcPr>
          <w:p w:rsidR="00072B3D" w:rsidRPr="00A375CA" w:rsidRDefault="00072B3D" w:rsidP="00A375CA">
            <w:pPr>
              <w:jc w:val="left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FB7497" w:rsidRPr="00A375CA" w:rsidTr="00A375CA">
        <w:trPr>
          <w:cantSplit/>
          <w:trHeight w:val="1148"/>
        </w:trPr>
        <w:tc>
          <w:tcPr>
            <w:tcW w:w="4361" w:type="dxa"/>
            <w:vAlign w:val="center"/>
          </w:tcPr>
          <w:p w:rsidR="00FB7497" w:rsidRPr="00A375CA" w:rsidRDefault="00031168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Кнопка «</w:t>
            </w:r>
            <w:r w:rsidR="005362CB" w:rsidRPr="00A375CA">
              <w:rPr>
                <w:rFonts w:ascii="Arial Narrow" w:hAnsi="Arial Narrow" w:cs="Arial"/>
                <w:sz w:val="28"/>
                <w:szCs w:val="28"/>
              </w:rPr>
              <w:t>L</w:t>
            </w:r>
            <w:r w:rsidRPr="00A375CA">
              <w:rPr>
                <w:rFonts w:ascii="Arial Narrow" w:hAnsi="Arial Narrow" w:cs="Arial"/>
                <w:sz w:val="28"/>
                <w:szCs w:val="28"/>
              </w:rPr>
              <w:t>ighting</w:t>
            </w: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»</w:t>
            </w:r>
            <w:r w:rsidRPr="00A375CA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FB7497" w:rsidRPr="00A375CA" w:rsidRDefault="00787D69" w:rsidP="00A375CA">
            <w:pPr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При нажатии включается подсветка внутреннего пространства Инкубатора, при </w:t>
            </w:r>
            <w:r w:rsidR="00072B3D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повторном нажатии подсветка выключается.</w:t>
            </w:r>
          </w:p>
        </w:tc>
      </w:tr>
      <w:tr w:rsidR="00FB7497" w:rsidRPr="00A375CA" w:rsidTr="00A375CA">
        <w:trPr>
          <w:cantSplit/>
          <w:trHeight w:val="1122"/>
        </w:trPr>
        <w:tc>
          <w:tcPr>
            <w:tcW w:w="4361" w:type="dxa"/>
            <w:vAlign w:val="center"/>
          </w:tcPr>
          <w:p w:rsidR="00FB7497" w:rsidRPr="00A375CA" w:rsidRDefault="00E91B39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Информационное окно</w:t>
            </w:r>
            <w:r w:rsidR="00BF5893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 «Заданная влажность»</w:t>
            </w:r>
          </w:p>
        </w:tc>
        <w:tc>
          <w:tcPr>
            <w:tcW w:w="6095" w:type="dxa"/>
            <w:vAlign w:val="center"/>
          </w:tcPr>
          <w:p w:rsidR="00FB7497" w:rsidRPr="00A375CA" w:rsidRDefault="00787D69" w:rsidP="00BE4B5D">
            <w:pPr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В рабочем режиме отображается заданная относительная влажность воздуха в Инкубаторе, а в режиме настройки </w:t>
            </w: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softHyphen/>
              <w:t xml:space="preserve">– </w:t>
            </w:r>
            <w:r w:rsidR="006B57F8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код</w:t>
            </w: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 настраиваемо</w:t>
            </w:r>
            <w:r w:rsidR="00BE4B5D">
              <w:rPr>
                <w:rFonts w:ascii="Arial Narrow" w:hAnsi="Arial Narrow" w:cs="Arial"/>
                <w:sz w:val="28"/>
                <w:szCs w:val="28"/>
                <w:lang w:val="ru-RU"/>
              </w:rPr>
              <w:t>го параметра.</w:t>
            </w:r>
          </w:p>
        </w:tc>
      </w:tr>
      <w:tr w:rsidR="00FB7497" w:rsidRPr="00A375CA" w:rsidTr="00A375CA">
        <w:trPr>
          <w:cantSplit/>
          <w:trHeight w:val="827"/>
        </w:trPr>
        <w:tc>
          <w:tcPr>
            <w:tcW w:w="4361" w:type="dxa"/>
            <w:vAlign w:val="center"/>
          </w:tcPr>
          <w:p w:rsidR="00FB7497" w:rsidRPr="00A375CA" w:rsidRDefault="00E91B39" w:rsidP="00A375CA">
            <w:pPr>
              <w:pStyle w:val="a4"/>
              <w:numPr>
                <w:ilvl w:val="0"/>
                <w:numId w:val="12"/>
              </w:numPr>
              <w:ind w:left="567" w:hanging="501"/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Информационное окно</w:t>
            </w:r>
            <w:r w:rsidR="00BF5893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 xml:space="preserve"> «Влажность в инкубаторе»</w:t>
            </w:r>
          </w:p>
        </w:tc>
        <w:tc>
          <w:tcPr>
            <w:tcW w:w="6095" w:type="dxa"/>
            <w:vAlign w:val="center"/>
          </w:tcPr>
          <w:p w:rsidR="00FB7497" w:rsidRPr="00A375CA" w:rsidRDefault="00072B3D" w:rsidP="00A375CA">
            <w:pPr>
              <w:jc w:val="left"/>
              <w:rPr>
                <w:rFonts w:ascii="Arial Narrow" w:hAnsi="Arial Narrow" w:cs="Arial"/>
                <w:sz w:val="28"/>
                <w:szCs w:val="28"/>
                <w:lang w:val="ru-RU"/>
              </w:rPr>
            </w:pPr>
            <w:r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О</w:t>
            </w:r>
            <w:r w:rsidR="00787D69" w:rsidRPr="00A375CA">
              <w:rPr>
                <w:rFonts w:ascii="Arial Narrow" w:hAnsi="Arial Narrow" w:cs="Arial"/>
                <w:sz w:val="28"/>
                <w:szCs w:val="28"/>
                <w:lang w:val="ru-RU"/>
              </w:rPr>
              <w:t>тображается текущая относительная влажность воздуха в Инкубаторе.</w:t>
            </w:r>
          </w:p>
        </w:tc>
      </w:tr>
    </w:tbl>
    <w:p w:rsidR="00FB7497" w:rsidRPr="00A375CA" w:rsidRDefault="00FB7497" w:rsidP="005A2275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420"/>
      </w:tblGrid>
      <w:tr w:rsidR="00011827" w:rsidTr="00011827">
        <w:tc>
          <w:tcPr>
            <w:tcW w:w="10420" w:type="dxa"/>
          </w:tcPr>
          <w:p w:rsidR="00011827" w:rsidRDefault="00011827" w:rsidP="000118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6479540" cy="2407920"/>
                  <wp:effectExtent l="19050" t="0" r="0" b="0"/>
                  <wp:docPr id="3" name="Рисунок 1" descr="IMG_3052ээ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52ээ.tif"/>
                          <pic:cNvPicPr/>
                        </pic:nvPicPr>
                        <pic:blipFill>
                          <a:blip r:embed="rId8" cstate="print">
                            <a:lum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240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827" w:rsidTr="00011827">
        <w:tc>
          <w:tcPr>
            <w:tcW w:w="10420" w:type="dxa"/>
          </w:tcPr>
          <w:p w:rsidR="00011827" w:rsidRPr="0053188E" w:rsidRDefault="00011827" w:rsidP="00011827">
            <w:pPr>
              <w:spacing w:before="240"/>
              <w:ind w:firstLine="426"/>
              <w:jc w:val="left"/>
              <w:rPr>
                <w:rFonts w:ascii="Arial" w:hAnsi="Arial" w:cs="Arial"/>
                <w:sz w:val="32"/>
                <w:szCs w:val="32"/>
                <w:lang w:val="ru-RU"/>
              </w:rPr>
            </w:pPr>
            <w:r>
              <w:rPr>
                <w:rFonts w:ascii="Arial" w:hAnsi="Arial" w:cs="Arial"/>
                <w:sz w:val="32"/>
                <w:szCs w:val="32"/>
                <w:lang w:val="ru-RU"/>
              </w:rPr>
              <w:t>Рис.1. Панель управления</w:t>
            </w:r>
          </w:p>
        </w:tc>
      </w:tr>
    </w:tbl>
    <w:p w:rsidR="00011827" w:rsidRPr="005A2275" w:rsidRDefault="00011827" w:rsidP="005A2275">
      <w:pPr>
        <w:jc w:val="both"/>
        <w:rPr>
          <w:rFonts w:ascii="Arial" w:hAnsi="Arial" w:cs="Arial"/>
          <w:sz w:val="32"/>
          <w:szCs w:val="32"/>
        </w:rPr>
      </w:pPr>
    </w:p>
    <w:p w:rsidR="008D439D" w:rsidRDefault="008D439D" w:rsidP="00D74A11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8243CF" w:rsidRPr="00786CB3" w:rsidRDefault="008243CF" w:rsidP="00D74A11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AA32B6" w:rsidRPr="00AA32B6" w:rsidRDefault="00AA32B6" w:rsidP="00547463">
      <w:pPr>
        <w:pStyle w:val="a4"/>
        <w:numPr>
          <w:ilvl w:val="0"/>
          <w:numId w:val="3"/>
        </w:numPr>
        <w:ind w:left="714" w:hanging="357"/>
        <w:jc w:val="both"/>
        <w:rPr>
          <w:rFonts w:ascii="Arial" w:hAnsi="Arial" w:cs="Arial"/>
          <w:i/>
          <w:sz w:val="32"/>
          <w:szCs w:val="32"/>
        </w:rPr>
      </w:pPr>
      <w:r w:rsidRPr="00AA32B6">
        <w:rPr>
          <w:rFonts w:ascii="Arial" w:hAnsi="Arial" w:cs="Arial"/>
          <w:b/>
          <w:sz w:val="32"/>
          <w:szCs w:val="32"/>
        </w:rPr>
        <w:t>Включение</w:t>
      </w:r>
      <w:r w:rsidR="008D439D" w:rsidRPr="00AA32B6">
        <w:rPr>
          <w:rFonts w:ascii="Arial" w:hAnsi="Arial" w:cs="Arial"/>
          <w:b/>
          <w:sz w:val="32"/>
          <w:szCs w:val="32"/>
        </w:rPr>
        <w:t xml:space="preserve"> инкубатора </w:t>
      </w:r>
    </w:p>
    <w:p w:rsidR="005336E1" w:rsidRDefault="007931D3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Откройте крышку</w:t>
      </w:r>
      <w:r w:rsidR="001C6876">
        <w:rPr>
          <w:rFonts w:ascii="Arial" w:hAnsi="Arial" w:cs="Arial"/>
          <w:sz w:val="32"/>
          <w:szCs w:val="32"/>
        </w:rPr>
        <w:t xml:space="preserve"> и извлеките из </w:t>
      </w:r>
      <w:r>
        <w:rPr>
          <w:rFonts w:ascii="Arial" w:hAnsi="Arial" w:cs="Arial"/>
          <w:sz w:val="32"/>
          <w:szCs w:val="32"/>
        </w:rPr>
        <w:t>Инкубатора</w:t>
      </w:r>
      <w:r w:rsidR="001C6876">
        <w:rPr>
          <w:rFonts w:ascii="Arial" w:hAnsi="Arial" w:cs="Arial"/>
          <w:sz w:val="32"/>
          <w:szCs w:val="32"/>
        </w:rPr>
        <w:t xml:space="preserve"> два выводных сетчатых лотка, которые будут мешать размещению яиц </w:t>
      </w:r>
      <w:r w:rsidR="005336E1">
        <w:rPr>
          <w:rFonts w:ascii="Arial" w:hAnsi="Arial" w:cs="Arial"/>
          <w:sz w:val="32"/>
          <w:szCs w:val="32"/>
        </w:rPr>
        <w:t>на их места</w:t>
      </w:r>
      <w:r w:rsidR="005842A9">
        <w:rPr>
          <w:rFonts w:ascii="Arial" w:hAnsi="Arial" w:cs="Arial"/>
          <w:sz w:val="32"/>
          <w:szCs w:val="32"/>
        </w:rPr>
        <w:t xml:space="preserve">. </w:t>
      </w:r>
      <w:proofErr w:type="gramStart"/>
      <w:r w:rsidR="005842A9">
        <w:rPr>
          <w:rFonts w:ascii="Arial" w:hAnsi="Arial" w:cs="Arial"/>
          <w:sz w:val="32"/>
          <w:szCs w:val="32"/>
        </w:rPr>
        <w:t xml:space="preserve">Позднее, по истечении 18-19 дней,  лотки необходимо будет вернуть на место, уложив их на верхний и нижний уровни, </w:t>
      </w:r>
      <w:r w:rsidR="003B79F3">
        <w:rPr>
          <w:rFonts w:ascii="Arial" w:hAnsi="Arial" w:cs="Arial"/>
          <w:sz w:val="32"/>
          <w:szCs w:val="32"/>
        </w:rPr>
        <w:t>чтобы</w:t>
      </w:r>
      <w:r w:rsidR="005842A9">
        <w:rPr>
          <w:rFonts w:ascii="Arial" w:hAnsi="Arial" w:cs="Arial"/>
          <w:sz w:val="32"/>
          <w:szCs w:val="32"/>
        </w:rPr>
        <w:t xml:space="preserve"> </w:t>
      </w:r>
      <w:r w:rsidR="003B79F3">
        <w:rPr>
          <w:rFonts w:ascii="Arial" w:hAnsi="Arial" w:cs="Arial"/>
          <w:sz w:val="32"/>
          <w:szCs w:val="32"/>
        </w:rPr>
        <w:t xml:space="preserve">готовые проклюнуться яйца </w:t>
      </w:r>
      <w:r w:rsidR="00D8045E">
        <w:rPr>
          <w:rFonts w:ascii="Arial" w:hAnsi="Arial" w:cs="Arial"/>
          <w:sz w:val="32"/>
          <w:szCs w:val="32"/>
        </w:rPr>
        <w:t>уже</w:t>
      </w:r>
      <w:r w:rsidR="003B79F3">
        <w:rPr>
          <w:rFonts w:ascii="Arial" w:hAnsi="Arial" w:cs="Arial"/>
          <w:sz w:val="32"/>
          <w:szCs w:val="32"/>
        </w:rPr>
        <w:t xml:space="preserve"> лежали на плоскости, это поможет</w:t>
      </w:r>
      <w:r w:rsidR="005842A9" w:rsidRPr="005842A9">
        <w:rPr>
          <w:rFonts w:ascii="Arial" w:hAnsi="Arial" w:cs="Arial"/>
          <w:sz w:val="32"/>
          <w:szCs w:val="32"/>
        </w:rPr>
        <w:t xml:space="preserve"> избежать п</w:t>
      </w:r>
      <w:r w:rsidR="003B79F3">
        <w:rPr>
          <w:rFonts w:ascii="Arial" w:hAnsi="Arial" w:cs="Arial"/>
          <w:sz w:val="32"/>
          <w:szCs w:val="32"/>
        </w:rPr>
        <w:t>адения</w:t>
      </w:r>
      <w:r w:rsidR="005842A9" w:rsidRPr="005842A9">
        <w:rPr>
          <w:rFonts w:ascii="Arial" w:hAnsi="Arial" w:cs="Arial"/>
          <w:sz w:val="32"/>
          <w:szCs w:val="32"/>
        </w:rPr>
        <w:t xml:space="preserve"> вылупившихся птенцов </w:t>
      </w:r>
      <w:r w:rsidR="005336E1">
        <w:rPr>
          <w:rFonts w:ascii="Arial" w:hAnsi="Arial" w:cs="Arial"/>
          <w:sz w:val="32"/>
          <w:szCs w:val="32"/>
        </w:rPr>
        <w:t>вниз.</w:t>
      </w:r>
      <w:proofErr w:type="gramEnd"/>
    </w:p>
    <w:p w:rsidR="0018667B" w:rsidRDefault="005336E1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Перед включением Инкубатора налейте воду в бачок через заливную трубу, контролируя уровень в окошке, расположенном в нижней части передней стенки.</w:t>
      </w:r>
      <w:r w:rsidR="0018667B">
        <w:rPr>
          <w:rFonts w:ascii="Arial" w:hAnsi="Arial" w:cs="Arial"/>
          <w:sz w:val="32"/>
          <w:szCs w:val="32"/>
        </w:rPr>
        <w:t xml:space="preserve"> Этого запаса воды должно хватить примерно на 12 часов.</w:t>
      </w:r>
      <w:r>
        <w:rPr>
          <w:rFonts w:ascii="Arial" w:hAnsi="Arial" w:cs="Arial"/>
          <w:sz w:val="32"/>
          <w:szCs w:val="32"/>
        </w:rPr>
        <w:t xml:space="preserve"> </w:t>
      </w:r>
    </w:p>
    <w:p w:rsidR="007931D3" w:rsidRDefault="005842A9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Аккуратно уложите яйца сначала на нижн</w:t>
      </w:r>
      <w:r w:rsidR="00D8045E">
        <w:rPr>
          <w:rFonts w:ascii="Arial" w:hAnsi="Arial" w:cs="Arial"/>
          <w:sz w:val="32"/>
          <w:szCs w:val="32"/>
        </w:rPr>
        <w:t>ий</w:t>
      </w:r>
      <w:r>
        <w:rPr>
          <w:rFonts w:ascii="Arial" w:hAnsi="Arial" w:cs="Arial"/>
          <w:sz w:val="32"/>
          <w:szCs w:val="32"/>
        </w:rPr>
        <w:t xml:space="preserve"> уров</w:t>
      </w:r>
      <w:r w:rsidR="00D8045E">
        <w:rPr>
          <w:rFonts w:ascii="Arial" w:hAnsi="Arial" w:cs="Arial"/>
          <w:sz w:val="32"/>
          <w:szCs w:val="32"/>
        </w:rPr>
        <w:t>ень</w:t>
      </w:r>
      <w:r>
        <w:rPr>
          <w:rFonts w:ascii="Arial" w:hAnsi="Arial" w:cs="Arial"/>
          <w:sz w:val="32"/>
          <w:szCs w:val="32"/>
        </w:rPr>
        <w:t>, затем на верхн</w:t>
      </w:r>
      <w:r w:rsidR="00D8045E">
        <w:rPr>
          <w:rFonts w:ascii="Arial" w:hAnsi="Arial" w:cs="Arial"/>
          <w:sz w:val="32"/>
          <w:szCs w:val="32"/>
        </w:rPr>
        <w:t>ий</w:t>
      </w:r>
      <w:r>
        <w:rPr>
          <w:rFonts w:ascii="Arial" w:hAnsi="Arial" w:cs="Arial"/>
          <w:sz w:val="32"/>
          <w:szCs w:val="32"/>
        </w:rPr>
        <w:t>.</w:t>
      </w:r>
      <w:proofErr w:type="gramEnd"/>
      <w:r w:rsidR="00D8045E">
        <w:rPr>
          <w:rFonts w:ascii="Arial" w:hAnsi="Arial" w:cs="Arial"/>
          <w:sz w:val="32"/>
          <w:szCs w:val="32"/>
        </w:rPr>
        <w:t xml:space="preserve"> Закройте крышку.</w:t>
      </w:r>
    </w:p>
    <w:p w:rsidR="00547463" w:rsidRPr="00AA32B6" w:rsidRDefault="002765ED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AA32B6">
        <w:rPr>
          <w:rFonts w:ascii="Arial" w:hAnsi="Arial" w:cs="Arial"/>
          <w:sz w:val="32"/>
          <w:szCs w:val="32"/>
        </w:rPr>
        <w:t>Включите Инкубатор, на дисплее</w:t>
      </w:r>
      <w:r w:rsidR="00403DB5">
        <w:rPr>
          <w:rFonts w:ascii="Arial" w:hAnsi="Arial" w:cs="Arial"/>
          <w:sz w:val="32"/>
          <w:szCs w:val="32"/>
        </w:rPr>
        <w:t xml:space="preserve"> к</w:t>
      </w:r>
      <w:r w:rsidR="002D59F0">
        <w:rPr>
          <w:rFonts w:ascii="Arial" w:hAnsi="Arial" w:cs="Arial"/>
          <w:sz w:val="32"/>
          <w:szCs w:val="32"/>
        </w:rPr>
        <w:t>ратковременно</w:t>
      </w:r>
      <w:r w:rsidR="00403DB5">
        <w:rPr>
          <w:rFonts w:ascii="Arial" w:hAnsi="Arial" w:cs="Arial"/>
          <w:sz w:val="32"/>
          <w:szCs w:val="32"/>
        </w:rPr>
        <w:t xml:space="preserve"> </w:t>
      </w:r>
      <w:r w:rsidR="00165269" w:rsidRPr="00AA32B6">
        <w:rPr>
          <w:rFonts w:ascii="Arial" w:hAnsi="Arial" w:cs="Arial"/>
          <w:sz w:val="32"/>
          <w:szCs w:val="32"/>
        </w:rPr>
        <w:t xml:space="preserve">появятся </w:t>
      </w:r>
      <w:r w:rsidR="00111906" w:rsidRPr="00AA32B6">
        <w:rPr>
          <w:rFonts w:ascii="Arial" w:hAnsi="Arial" w:cs="Arial"/>
          <w:sz w:val="32"/>
          <w:szCs w:val="32"/>
        </w:rPr>
        <w:t>загрузочные символы, а затем</w:t>
      </w:r>
      <w:r w:rsidR="00202E51" w:rsidRPr="00AA32B6">
        <w:rPr>
          <w:rFonts w:ascii="Arial" w:hAnsi="Arial" w:cs="Arial"/>
          <w:sz w:val="32"/>
          <w:szCs w:val="32"/>
        </w:rPr>
        <w:t xml:space="preserve"> </w:t>
      </w:r>
      <w:r w:rsidR="00CE3401">
        <w:rPr>
          <w:rFonts w:ascii="Arial" w:hAnsi="Arial" w:cs="Arial"/>
          <w:sz w:val="32"/>
          <w:szCs w:val="32"/>
        </w:rPr>
        <w:t xml:space="preserve">в окнах 5 и 12 </w:t>
      </w:r>
      <w:r w:rsidRPr="00AA32B6">
        <w:rPr>
          <w:rFonts w:ascii="Arial" w:hAnsi="Arial" w:cs="Arial"/>
          <w:sz w:val="32"/>
          <w:szCs w:val="32"/>
        </w:rPr>
        <w:t>отобразятся</w:t>
      </w:r>
      <w:r w:rsidR="00D96E03" w:rsidRPr="00AA32B6">
        <w:rPr>
          <w:rFonts w:ascii="Arial" w:hAnsi="Arial" w:cs="Arial"/>
          <w:sz w:val="32"/>
          <w:szCs w:val="32"/>
        </w:rPr>
        <w:t xml:space="preserve"> </w:t>
      </w:r>
      <w:r w:rsidR="00D74A11" w:rsidRPr="00AA32B6">
        <w:rPr>
          <w:rFonts w:ascii="Arial" w:hAnsi="Arial" w:cs="Arial"/>
          <w:sz w:val="32"/>
          <w:szCs w:val="32"/>
        </w:rPr>
        <w:t>реальные значения температуры и влажности</w:t>
      </w:r>
      <w:r w:rsidR="00403DB5">
        <w:rPr>
          <w:rFonts w:ascii="Arial" w:hAnsi="Arial" w:cs="Arial"/>
          <w:sz w:val="32"/>
          <w:szCs w:val="32"/>
        </w:rPr>
        <w:t>,</w:t>
      </w:r>
      <w:r w:rsidR="00202E51" w:rsidRPr="00AA32B6">
        <w:rPr>
          <w:rFonts w:ascii="Arial" w:hAnsi="Arial" w:cs="Arial"/>
          <w:sz w:val="32"/>
          <w:szCs w:val="32"/>
        </w:rPr>
        <w:t xml:space="preserve"> </w:t>
      </w:r>
      <w:r w:rsidR="00CE3401">
        <w:rPr>
          <w:rFonts w:ascii="Arial" w:hAnsi="Arial" w:cs="Arial"/>
          <w:sz w:val="32"/>
          <w:szCs w:val="32"/>
        </w:rPr>
        <w:t>а</w:t>
      </w:r>
      <w:r w:rsidR="00202E51" w:rsidRPr="00AA32B6">
        <w:rPr>
          <w:rFonts w:ascii="Arial" w:hAnsi="Arial" w:cs="Arial"/>
          <w:sz w:val="32"/>
          <w:szCs w:val="32"/>
        </w:rPr>
        <w:t xml:space="preserve"> </w:t>
      </w:r>
      <w:r w:rsidR="00CE3401">
        <w:rPr>
          <w:rFonts w:ascii="Arial" w:hAnsi="Arial" w:cs="Arial"/>
          <w:sz w:val="32"/>
          <w:szCs w:val="32"/>
        </w:rPr>
        <w:t>в окнах 6 и 11</w:t>
      </w:r>
      <w:r w:rsidR="00CE3401" w:rsidRPr="00AA32B6">
        <w:rPr>
          <w:rFonts w:ascii="Arial" w:hAnsi="Arial" w:cs="Arial"/>
          <w:sz w:val="32"/>
          <w:szCs w:val="32"/>
        </w:rPr>
        <w:t xml:space="preserve"> </w:t>
      </w:r>
      <w:r w:rsidR="00CE3401">
        <w:rPr>
          <w:rFonts w:ascii="Arial" w:hAnsi="Arial" w:cs="Arial"/>
          <w:sz w:val="32"/>
          <w:szCs w:val="32"/>
        </w:rPr>
        <w:t xml:space="preserve">– </w:t>
      </w:r>
      <w:r w:rsidR="00D74A11" w:rsidRPr="00AA32B6">
        <w:rPr>
          <w:rFonts w:ascii="Arial" w:hAnsi="Arial" w:cs="Arial"/>
          <w:sz w:val="32"/>
          <w:szCs w:val="32"/>
        </w:rPr>
        <w:t>заданн</w:t>
      </w:r>
      <w:r w:rsidR="00AA32B6" w:rsidRPr="00AA32B6">
        <w:rPr>
          <w:rFonts w:ascii="Arial" w:hAnsi="Arial" w:cs="Arial"/>
          <w:sz w:val="32"/>
          <w:szCs w:val="32"/>
        </w:rPr>
        <w:t>ы</w:t>
      </w:r>
      <w:r w:rsidR="00D74A11" w:rsidRPr="00AA32B6">
        <w:rPr>
          <w:rFonts w:ascii="Arial" w:hAnsi="Arial" w:cs="Arial"/>
          <w:sz w:val="32"/>
          <w:szCs w:val="32"/>
        </w:rPr>
        <w:t>е значени</w:t>
      </w:r>
      <w:r w:rsidR="00403DB5">
        <w:rPr>
          <w:rFonts w:ascii="Arial" w:hAnsi="Arial" w:cs="Arial"/>
          <w:sz w:val="32"/>
          <w:szCs w:val="32"/>
        </w:rPr>
        <w:t>я</w:t>
      </w:r>
      <w:r w:rsidR="00D74A11" w:rsidRPr="00AA32B6">
        <w:rPr>
          <w:rFonts w:ascii="Arial" w:hAnsi="Arial" w:cs="Arial"/>
          <w:sz w:val="32"/>
          <w:szCs w:val="32"/>
        </w:rPr>
        <w:t xml:space="preserve"> темпе</w:t>
      </w:r>
      <w:r w:rsidR="00D00A15" w:rsidRPr="00AA32B6">
        <w:rPr>
          <w:rFonts w:ascii="Arial" w:hAnsi="Arial" w:cs="Arial"/>
          <w:sz w:val="32"/>
          <w:szCs w:val="32"/>
        </w:rPr>
        <w:t xml:space="preserve">ратуры и </w:t>
      </w:r>
      <w:r w:rsidR="00AA32B6" w:rsidRPr="00AA32B6">
        <w:rPr>
          <w:rFonts w:ascii="Arial" w:hAnsi="Arial" w:cs="Arial"/>
          <w:sz w:val="32"/>
          <w:szCs w:val="32"/>
        </w:rPr>
        <w:t>влажности</w:t>
      </w:r>
      <w:r w:rsidR="00403DB5">
        <w:rPr>
          <w:rFonts w:ascii="Arial" w:hAnsi="Arial" w:cs="Arial"/>
          <w:sz w:val="32"/>
          <w:szCs w:val="32"/>
        </w:rPr>
        <w:t xml:space="preserve"> соответственно </w:t>
      </w:r>
      <w:r w:rsidR="007551E4" w:rsidRPr="00AA32B6">
        <w:rPr>
          <w:rFonts w:ascii="Arial" w:hAnsi="Arial" w:cs="Arial"/>
          <w:sz w:val="32"/>
          <w:szCs w:val="32"/>
        </w:rPr>
        <w:t>(</w:t>
      </w:r>
      <w:r w:rsidR="00403DB5" w:rsidRPr="00403DB5">
        <w:rPr>
          <w:rFonts w:ascii="Arial" w:hAnsi="Arial" w:cs="Arial"/>
          <w:sz w:val="32"/>
          <w:szCs w:val="32"/>
        </w:rPr>
        <w:t>см</w:t>
      </w:r>
      <w:proofErr w:type="gramStart"/>
      <w:r w:rsidR="00403DB5" w:rsidRPr="00403DB5">
        <w:rPr>
          <w:rFonts w:ascii="Arial" w:hAnsi="Arial" w:cs="Arial"/>
          <w:sz w:val="32"/>
          <w:szCs w:val="32"/>
        </w:rPr>
        <w:t>.р</w:t>
      </w:r>
      <w:proofErr w:type="gramEnd"/>
      <w:r w:rsidR="00403DB5" w:rsidRPr="00403DB5">
        <w:rPr>
          <w:rFonts w:ascii="Arial" w:hAnsi="Arial" w:cs="Arial"/>
          <w:sz w:val="32"/>
          <w:szCs w:val="32"/>
        </w:rPr>
        <w:t>ис.1</w:t>
      </w:r>
      <w:r w:rsidR="007551E4" w:rsidRPr="00AA32B6">
        <w:rPr>
          <w:rFonts w:ascii="Arial" w:hAnsi="Arial" w:cs="Arial"/>
          <w:sz w:val="32"/>
          <w:szCs w:val="32"/>
        </w:rPr>
        <w:t>)</w:t>
      </w:r>
      <w:r w:rsidR="00D00A15" w:rsidRPr="00AA32B6">
        <w:rPr>
          <w:rFonts w:ascii="Arial" w:hAnsi="Arial" w:cs="Arial"/>
          <w:sz w:val="32"/>
          <w:szCs w:val="32"/>
        </w:rPr>
        <w:t>.</w:t>
      </w:r>
      <w:r w:rsidR="00547463" w:rsidRPr="00AA32B6">
        <w:rPr>
          <w:rFonts w:ascii="Arial" w:hAnsi="Arial" w:cs="Arial"/>
          <w:sz w:val="32"/>
          <w:szCs w:val="32"/>
        </w:rPr>
        <w:t xml:space="preserve"> </w:t>
      </w:r>
    </w:p>
    <w:p w:rsidR="00547463" w:rsidRPr="00AA32B6" w:rsidRDefault="00547463" w:rsidP="00011827">
      <w:pPr>
        <w:spacing w:line="240" w:lineRule="auto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AA32B6">
        <w:rPr>
          <w:rFonts w:ascii="Arial" w:hAnsi="Arial" w:cs="Arial"/>
          <w:i/>
          <w:sz w:val="32"/>
          <w:szCs w:val="32"/>
          <w:u w:val="single"/>
        </w:rPr>
        <w:t>Внимание!</w:t>
      </w:r>
      <w:r w:rsidR="00AA32B6" w:rsidRPr="00AA32B6">
        <w:rPr>
          <w:rFonts w:ascii="Arial" w:hAnsi="Arial" w:cs="Arial"/>
          <w:i/>
          <w:sz w:val="32"/>
          <w:szCs w:val="32"/>
        </w:rPr>
        <w:t xml:space="preserve"> </w:t>
      </w:r>
      <w:r w:rsidRPr="00AA32B6">
        <w:rPr>
          <w:rFonts w:ascii="Arial" w:hAnsi="Arial" w:cs="Arial"/>
          <w:sz w:val="32"/>
          <w:szCs w:val="32"/>
        </w:rPr>
        <w:t xml:space="preserve">При первом включении Инкубатора или </w:t>
      </w:r>
      <w:r w:rsidR="00072B3D">
        <w:rPr>
          <w:rFonts w:ascii="Arial" w:hAnsi="Arial" w:cs="Arial"/>
          <w:sz w:val="32"/>
          <w:szCs w:val="32"/>
        </w:rPr>
        <w:t>если вы его</w:t>
      </w:r>
      <w:r w:rsidR="007F5F47">
        <w:rPr>
          <w:rFonts w:ascii="Arial" w:hAnsi="Arial" w:cs="Arial"/>
          <w:sz w:val="32"/>
          <w:szCs w:val="32"/>
        </w:rPr>
        <w:t xml:space="preserve"> продолжительное время</w:t>
      </w:r>
      <w:r w:rsidR="00072B3D">
        <w:rPr>
          <w:rFonts w:ascii="Arial" w:hAnsi="Arial" w:cs="Arial"/>
          <w:sz w:val="32"/>
          <w:szCs w:val="32"/>
        </w:rPr>
        <w:t xml:space="preserve"> не включали</w:t>
      </w:r>
      <w:r w:rsidR="007F5F47">
        <w:rPr>
          <w:rFonts w:ascii="Arial" w:hAnsi="Arial" w:cs="Arial"/>
          <w:sz w:val="32"/>
          <w:szCs w:val="32"/>
        </w:rPr>
        <w:t>,</w:t>
      </w:r>
      <w:r w:rsidRPr="00AA32B6">
        <w:rPr>
          <w:rFonts w:ascii="Arial" w:hAnsi="Arial" w:cs="Arial"/>
          <w:sz w:val="32"/>
          <w:szCs w:val="32"/>
        </w:rPr>
        <w:t xml:space="preserve"> вместо реального значения влажности </w:t>
      </w:r>
      <w:r w:rsidR="005336E1" w:rsidRPr="00AA32B6">
        <w:rPr>
          <w:rFonts w:ascii="Arial" w:hAnsi="Arial" w:cs="Arial"/>
          <w:sz w:val="32"/>
          <w:szCs w:val="32"/>
        </w:rPr>
        <w:t xml:space="preserve">на дисплее </w:t>
      </w:r>
      <w:r w:rsidRPr="00AA32B6">
        <w:rPr>
          <w:rFonts w:ascii="Arial" w:hAnsi="Arial" w:cs="Arial"/>
          <w:sz w:val="32"/>
          <w:szCs w:val="32"/>
        </w:rPr>
        <w:t>могут высветиться символы «ЕЕ». Через несколько минут работы эти символы должны  исчезнуть, и на дисплее появится реальное значение влажности на текущий момент.</w:t>
      </w:r>
    </w:p>
    <w:p w:rsidR="0038251E" w:rsidRDefault="00277EC7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E00A14">
        <w:rPr>
          <w:rFonts w:ascii="Arial" w:hAnsi="Arial" w:cs="Arial"/>
          <w:sz w:val="32"/>
          <w:szCs w:val="32"/>
        </w:rPr>
        <w:t>Инкубатор полностью автоматический</w:t>
      </w:r>
      <w:r w:rsidR="005336E1" w:rsidRPr="00E00A14">
        <w:rPr>
          <w:rFonts w:ascii="Arial" w:hAnsi="Arial" w:cs="Arial"/>
          <w:sz w:val="32"/>
          <w:szCs w:val="32"/>
        </w:rPr>
        <w:t>.</w:t>
      </w:r>
      <w:r w:rsidRPr="00E00A14">
        <w:rPr>
          <w:rFonts w:ascii="Arial" w:hAnsi="Arial" w:cs="Arial"/>
          <w:sz w:val="32"/>
          <w:szCs w:val="32"/>
        </w:rPr>
        <w:t xml:space="preserve"> </w:t>
      </w:r>
      <w:r w:rsidR="005336E1" w:rsidRPr="00E00A14">
        <w:rPr>
          <w:rFonts w:ascii="Arial" w:hAnsi="Arial" w:cs="Arial"/>
          <w:sz w:val="32"/>
          <w:szCs w:val="32"/>
        </w:rPr>
        <w:t>С</w:t>
      </w:r>
      <w:r w:rsidRPr="00E00A14">
        <w:rPr>
          <w:rFonts w:ascii="Arial" w:hAnsi="Arial" w:cs="Arial"/>
          <w:sz w:val="32"/>
          <w:szCs w:val="32"/>
        </w:rPr>
        <w:t xml:space="preserve">разу после включения </w:t>
      </w:r>
      <w:r w:rsidR="00666C73" w:rsidRPr="00E00A14">
        <w:rPr>
          <w:rFonts w:ascii="Arial" w:hAnsi="Arial" w:cs="Arial"/>
          <w:sz w:val="32"/>
          <w:szCs w:val="32"/>
        </w:rPr>
        <w:t xml:space="preserve">воздух внутри Инкубатора начнет нагреваться и увлажняться до заданных значений. Далее температура и влажность </w:t>
      </w:r>
      <w:r w:rsidR="005336E1" w:rsidRPr="00E00A14">
        <w:rPr>
          <w:rFonts w:ascii="Arial" w:hAnsi="Arial" w:cs="Arial"/>
          <w:sz w:val="32"/>
          <w:szCs w:val="32"/>
        </w:rPr>
        <w:t>будут поддержива</w:t>
      </w:r>
      <w:r w:rsidR="00666C73" w:rsidRPr="00E00A14">
        <w:rPr>
          <w:rFonts w:ascii="Arial" w:hAnsi="Arial" w:cs="Arial"/>
          <w:sz w:val="32"/>
          <w:szCs w:val="32"/>
        </w:rPr>
        <w:t>т</w:t>
      </w:r>
      <w:r w:rsidR="005336E1" w:rsidRPr="00E00A14">
        <w:rPr>
          <w:rFonts w:ascii="Arial" w:hAnsi="Arial" w:cs="Arial"/>
          <w:sz w:val="32"/>
          <w:szCs w:val="32"/>
        </w:rPr>
        <w:t>ь</w:t>
      </w:r>
      <w:r w:rsidR="00666C73" w:rsidRPr="00E00A14">
        <w:rPr>
          <w:rFonts w:ascii="Arial" w:hAnsi="Arial" w:cs="Arial"/>
          <w:sz w:val="32"/>
          <w:szCs w:val="32"/>
        </w:rPr>
        <w:t>ся</w:t>
      </w:r>
      <w:r w:rsidR="005336E1" w:rsidRPr="00E00A14">
        <w:rPr>
          <w:rFonts w:ascii="Arial" w:hAnsi="Arial" w:cs="Arial"/>
          <w:sz w:val="32"/>
          <w:szCs w:val="32"/>
        </w:rPr>
        <w:t xml:space="preserve"> в пределах</w:t>
      </w:r>
      <w:r w:rsidR="0018667B">
        <w:rPr>
          <w:rFonts w:ascii="Arial" w:hAnsi="Arial" w:cs="Arial"/>
          <w:sz w:val="32"/>
          <w:szCs w:val="32"/>
        </w:rPr>
        <w:t xml:space="preserve"> установленных значений</w:t>
      </w:r>
      <w:r w:rsidR="005336E1" w:rsidRPr="00E00A14">
        <w:rPr>
          <w:rFonts w:ascii="Arial" w:hAnsi="Arial" w:cs="Arial"/>
          <w:sz w:val="32"/>
          <w:szCs w:val="32"/>
        </w:rPr>
        <w:t xml:space="preserve"> </w:t>
      </w:r>
      <w:r w:rsidR="00666C73" w:rsidRPr="00E00A14">
        <w:rPr>
          <w:rFonts w:ascii="Arial" w:hAnsi="Arial" w:cs="Arial"/>
          <w:sz w:val="32"/>
          <w:szCs w:val="32"/>
        </w:rPr>
        <w:t>на протяжении всего процесса</w:t>
      </w:r>
      <w:r w:rsidR="00221B12" w:rsidRPr="00E00A14">
        <w:rPr>
          <w:rFonts w:ascii="Arial" w:hAnsi="Arial" w:cs="Arial"/>
          <w:sz w:val="32"/>
          <w:szCs w:val="32"/>
        </w:rPr>
        <w:t xml:space="preserve"> инкубации. </w:t>
      </w:r>
      <w:r w:rsidR="0018667B">
        <w:rPr>
          <w:rFonts w:ascii="Arial" w:hAnsi="Arial" w:cs="Arial"/>
          <w:sz w:val="32"/>
          <w:szCs w:val="32"/>
        </w:rPr>
        <w:t>Равномерность п</w:t>
      </w:r>
      <w:r w:rsidR="00221B12" w:rsidRPr="00E00A14">
        <w:rPr>
          <w:rFonts w:ascii="Arial" w:hAnsi="Arial" w:cs="Arial"/>
          <w:sz w:val="32"/>
          <w:szCs w:val="32"/>
        </w:rPr>
        <w:t>рогрев</w:t>
      </w:r>
      <w:r w:rsidR="0018667B">
        <w:rPr>
          <w:rFonts w:ascii="Arial" w:hAnsi="Arial" w:cs="Arial"/>
          <w:sz w:val="32"/>
          <w:szCs w:val="32"/>
        </w:rPr>
        <w:t>а</w:t>
      </w:r>
      <w:r w:rsidR="00221B12" w:rsidRPr="00E00A14">
        <w:rPr>
          <w:rFonts w:ascii="Arial" w:hAnsi="Arial" w:cs="Arial"/>
          <w:sz w:val="32"/>
          <w:szCs w:val="32"/>
        </w:rPr>
        <w:t xml:space="preserve"> и увлажнени</w:t>
      </w:r>
      <w:r w:rsidR="0018667B">
        <w:rPr>
          <w:rFonts w:ascii="Arial" w:hAnsi="Arial" w:cs="Arial"/>
          <w:sz w:val="32"/>
          <w:szCs w:val="32"/>
        </w:rPr>
        <w:t>я</w:t>
      </w:r>
      <w:r w:rsidR="00221B12" w:rsidRPr="00E00A14">
        <w:rPr>
          <w:rFonts w:ascii="Arial" w:hAnsi="Arial" w:cs="Arial"/>
          <w:sz w:val="32"/>
          <w:szCs w:val="32"/>
        </w:rPr>
        <w:t xml:space="preserve"> по всему внутреннему пространству</w:t>
      </w:r>
      <w:r w:rsidR="008243CF">
        <w:rPr>
          <w:rFonts w:ascii="Arial" w:hAnsi="Arial" w:cs="Arial"/>
          <w:sz w:val="32"/>
          <w:szCs w:val="32"/>
        </w:rPr>
        <w:t xml:space="preserve"> осуществляется</w:t>
      </w:r>
      <w:r w:rsidR="00221B12" w:rsidRPr="00E00A14">
        <w:rPr>
          <w:rFonts w:ascii="Arial" w:hAnsi="Arial" w:cs="Arial"/>
          <w:sz w:val="32"/>
          <w:szCs w:val="32"/>
        </w:rPr>
        <w:t xml:space="preserve"> благодаря вентилятору, установленному </w:t>
      </w:r>
      <w:r w:rsidR="004D2805" w:rsidRPr="00E00A14">
        <w:rPr>
          <w:rFonts w:ascii="Arial" w:hAnsi="Arial" w:cs="Arial"/>
          <w:sz w:val="32"/>
          <w:szCs w:val="32"/>
        </w:rPr>
        <w:t xml:space="preserve">в центральной части </w:t>
      </w:r>
      <w:r w:rsidR="003B79F3" w:rsidRPr="00E00A14">
        <w:rPr>
          <w:rFonts w:ascii="Arial" w:hAnsi="Arial" w:cs="Arial"/>
          <w:sz w:val="32"/>
          <w:szCs w:val="32"/>
        </w:rPr>
        <w:t>Инкубатора</w:t>
      </w:r>
      <w:r w:rsidR="00221B12" w:rsidRPr="00E00A14">
        <w:rPr>
          <w:rFonts w:ascii="Arial" w:hAnsi="Arial" w:cs="Arial"/>
          <w:sz w:val="32"/>
          <w:szCs w:val="32"/>
        </w:rPr>
        <w:t xml:space="preserve">.  </w:t>
      </w:r>
      <w:r w:rsidR="0061557A" w:rsidRPr="00E00A14">
        <w:rPr>
          <w:rFonts w:ascii="Arial" w:hAnsi="Arial" w:cs="Arial"/>
          <w:sz w:val="32"/>
          <w:szCs w:val="32"/>
        </w:rPr>
        <w:t xml:space="preserve">В течение всего процесса инкубации регулярно на короткое время включается вентилятор, установленный на боковой стенке короба, это </w:t>
      </w:r>
      <w:r w:rsidR="003B79F3" w:rsidRPr="00E00A14">
        <w:rPr>
          <w:rFonts w:ascii="Arial" w:hAnsi="Arial" w:cs="Arial"/>
          <w:sz w:val="32"/>
          <w:szCs w:val="32"/>
        </w:rPr>
        <w:t>позволяет</w:t>
      </w:r>
      <w:r w:rsidR="0061557A" w:rsidRPr="00E00A14">
        <w:rPr>
          <w:rFonts w:ascii="Arial" w:hAnsi="Arial" w:cs="Arial"/>
          <w:sz w:val="32"/>
          <w:szCs w:val="32"/>
        </w:rPr>
        <w:t xml:space="preserve"> </w:t>
      </w:r>
      <w:r w:rsidR="003B79F3" w:rsidRPr="00E00A14">
        <w:rPr>
          <w:rFonts w:ascii="Arial" w:hAnsi="Arial" w:cs="Arial"/>
          <w:sz w:val="32"/>
          <w:szCs w:val="32"/>
        </w:rPr>
        <w:t>осуществить</w:t>
      </w:r>
      <w:r w:rsidR="0061557A" w:rsidRPr="00E00A14">
        <w:rPr>
          <w:rFonts w:ascii="Arial" w:hAnsi="Arial" w:cs="Arial"/>
          <w:sz w:val="32"/>
          <w:szCs w:val="32"/>
        </w:rPr>
        <w:t xml:space="preserve"> доступ свежего воздуха</w:t>
      </w:r>
      <w:r w:rsidR="00C910C7" w:rsidRPr="00E00A14">
        <w:rPr>
          <w:rFonts w:ascii="Arial" w:hAnsi="Arial" w:cs="Arial"/>
          <w:sz w:val="32"/>
          <w:szCs w:val="32"/>
        </w:rPr>
        <w:t>.</w:t>
      </w:r>
    </w:p>
    <w:p w:rsidR="007931D3" w:rsidRPr="00E00A14" w:rsidRDefault="0038251E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Для обеспечения нормального течения процесса</w:t>
      </w:r>
      <w:r w:rsidR="005336E1" w:rsidRPr="00E00A14">
        <w:rPr>
          <w:rFonts w:ascii="Arial" w:hAnsi="Arial" w:cs="Arial"/>
          <w:sz w:val="32"/>
          <w:szCs w:val="32"/>
        </w:rPr>
        <w:t xml:space="preserve"> необходимо, чтобы Инкубатор все это время был подключен к сети 220В 50Гц</w:t>
      </w:r>
      <w:r w:rsidR="003B79F3" w:rsidRPr="00E00A14">
        <w:rPr>
          <w:rFonts w:ascii="Arial" w:hAnsi="Arial" w:cs="Arial"/>
          <w:sz w:val="32"/>
          <w:szCs w:val="32"/>
        </w:rPr>
        <w:t>. Позаботьтесь о бесперебойности питания.</w:t>
      </w:r>
      <w:r w:rsidR="005336E1" w:rsidRPr="00E00A14">
        <w:rPr>
          <w:rFonts w:ascii="Arial" w:hAnsi="Arial" w:cs="Arial"/>
          <w:sz w:val="32"/>
          <w:szCs w:val="32"/>
        </w:rPr>
        <w:t xml:space="preserve"> </w:t>
      </w:r>
      <w:r w:rsidR="003B79F3" w:rsidRPr="00E00A14">
        <w:rPr>
          <w:rFonts w:ascii="Arial" w:hAnsi="Arial" w:cs="Arial"/>
          <w:sz w:val="32"/>
          <w:szCs w:val="32"/>
        </w:rPr>
        <w:t>Т</w:t>
      </w:r>
      <w:r w:rsidR="005336E1" w:rsidRPr="00E00A14">
        <w:rPr>
          <w:rFonts w:ascii="Arial" w:hAnsi="Arial" w:cs="Arial"/>
          <w:sz w:val="32"/>
          <w:szCs w:val="32"/>
        </w:rPr>
        <w:t>акже важно следить за уровнем воды в бачке</w:t>
      </w:r>
      <w:r w:rsidR="00D35D30" w:rsidRPr="00E00A14">
        <w:rPr>
          <w:rFonts w:ascii="Arial" w:hAnsi="Arial" w:cs="Arial"/>
          <w:sz w:val="32"/>
          <w:szCs w:val="32"/>
        </w:rPr>
        <w:t xml:space="preserve"> и при необходимости подливать (полного бачка хватает примерно на 12 часов работы).</w:t>
      </w:r>
    </w:p>
    <w:p w:rsidR="007931D3" w:rsidRPr="007931D3" w:rsidRDefault="007931D3" w:rsidP="00011827">
      <w:pPr>
        <w:spacing w:line="240" w:lineRule="auto"/>
        <w:jc w:val="both"/>
        <w:rPr>
          <w:rFonts w:ascii="Arial" w:hAnsi="Arial" w:cs="Arial"/>
          <w:i/>
          <w:sz w:val="32"/>
          <w:szCs w:val="32"/>
          <w:u w:val="single"/>
        </w:rPr>
      </w:pPr>
      <w:r w:rsidRPr="007931D3">
        <w:rPr>
          <w:rFonts w:ascii="Arial" w:hAnsi="Arial" w:cs="Arial"/>
          <w:i/>
          <w:sz w:val="32"/>
          <w:szCs w:val="32"/>
          <w:u w:val="single"/>
        </w:rPr>
        <w:t>Внимание!</w:t>
      </w:r>
      <w:r w:rsidRPr="007931D3">
        <w:rPr>
          <w:rFonts w:ascii="Arial" w:hAnsi="Arial" w:cs="Arial"/>
          <w:sz w:val="32"/>
          <w:szCs w:val="32"/>
        </w:rPr>
        <w:t xml:space="preserve"> Если Вы до этого уже пользовались Инкубатором и меняли его параметры, или включали</w:t>
      </w:r>
      <w:r w:rsidR="00D35D30">
        <w:rPr>
          <w:rFonts w:ascii="Arial" w:hAnsi="Arial" w:cs="Arial"/>
          <w:sz w:val="32"/>
          <w:szCs w:val="32"/>
        </w:rPr>
        <w:t>, чтобы</w:t>
      </w:r>
      <w:r w:rsidRPr="007931D3">
        <w:rPr>
          <w:rFonts w:ascii="Arial" w:hAnsi="Arial" w:cs="Arial"/>
          <w:sz w:val="32"/>
          <w:szCs w:val="32"/>
        </w:rPr>
        <w:t xml:space="preserve"> </w:t>
      </w:r>
      <w:r w:rsidR="00D35D30">
        <w:rPr>
          <w:rFonts w:ascii="Arial" w:hAnsi="Arial" w:cs="Arial"/>
          <w:sz w:val="32"/>
          <w:szCs w:val="32"/>
        </w:rPr>
        <w:t>про</w:t>
      </w:r>
      <w:r w:rsidRPr="007931D3">
        <w:rPr>
          <w:rFonts w:ascii="Arial" w:hAnsi="Arial" w:cs="Arial"/>
          <w:sz w:val="32"/>
          <w:szCs w:val="32"/>
        </w:rPr>
        <w:t>тестирова</w:t>
      </w:r>
      <w:r w:rsidR="00D35D30">
        <w:rPr>
          <w:rFonts w:ascii="Arial" w:hAnsi="Arial" w:cs="Arial"/>
          <w:sz w:val="32"/>
          <w:szCs w:val="32"/>
        </w:rPr>
        <w:t>ть</w:t>
      </w:r>
      <w:r w:rsidRPr="007931D3">
        <w:rPr>
          <w:rFonts w:ascii="Arial" w:hAnsi="Arial" w:cs="Arial"/>
          <w:sz w:val="32"/>
          <w:szCs w:val="32"/>
        </w:rPr>
        <w:t xml:space="preserve">, или кто-то другой уже использовал данное оборудование, рекомендуем осуществить возврат к заводским настройкам. Для этого нажмите и удерживайте длительно (более 5 сек) кнопки «+» и </w:t>
      </w:r>
      <w:proofErr w:type="gramStart"/>
      <w:r w:rsidRPr="007931D3">
        <w:rPr>
          <w:rFonts w:ascii="Arial" w:hAnsi="Arial" w:cs="Arial"/>
          <w:sz w:val="32"/>
          <w:szCs w:val="32"/>
        </w:rPr>
        <w:t>«-</w:t>
      </w:r>
      <w:proofErr w:type="gramEnd"/>
      <w:r w:rsidRPr="007931D3">
        <w:rPr>
          <w:rFonts w:ascii="Arial" w:hAnsi="Arial" w:cs="Arial"/>
          <w:sz w:val="32"/>
          <w:szCs w:val="32"/>
        </w:rPr>
        <w:t>» одновременно, после чего прозвучит звуковой сигнал и в окнах дисплея кратковременно отобразятся символы «8.8.8.» и «8.8.», означающие, что заводские настройки восстановлены.</w:t>
      </w:r>
    </w:p>
    <w:p w:rsidR="007931D3" w:rsidRDefault="007931D3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86179E" w:rsidRPr="00786CB3" w:rsidRDefault="0086179E" w:rsidP="00011827">
      <w:pPr>
        <w:spacing w:line="240" w:lineRule="auto"/>
        <w:jc w:val="both"/>
        <w:rPr>
          <w:rFonts w:ascii="Arial" w:hAnsi="Arial" w:cs="Arial"/>
          <w:color w:val="FF0000"/>
          <w:sz w:val="32"/>
          <w:szCs w:val="32"/>
        </w:rPr>
      </w:pPr>
    </w:p>
    <w:p w:rsidR="002E168E" w:rsidRPr="00786CB3" w:rsidRDefault="002E168E" w:rsidP="00011827">
      <w:pPr>
        <w:spacing w:line="240" w:lineRule="auto"/>
        <w:jc w:val="both"/>
        <w:rPr>
          <w:rFonts w:ascii="Arial" w:hAnsi="Arial" w:cs="Arial"/>
          <w:color w:val="FF0000"/>
          <w:sz w:val="32"/>
          <w:szCs w:val="32"/>
        </w:rPr>
      </w:pPr>
    </w:p>
    <w:p w:rsidR="002E168E" w:rsidRPr="00D35D30" w:rsidRDefault="002E168E" w:rsidP="006404EC">
      <w:pPr>
        <w:pStyle w:val="a4"/>
        <w:pageBreakBefore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  <w:b/>
          <w:sz w:val="32"/>
          <w:szCs w:val="32"/>
        </w:rPr>
      </w:pPr>
      <w:r w:rsidRPr="00D35D30">
        <w:rPr>
          <w:rFonts w:ascii="Arial" w:hAnsi="Arial" w:cs="Arial"/>
          <w:b/>
          <w:sz w:val="32"/>
          <w:szCs w:val="32"/>
        </w:rPr>
        <w:t>Режим настройки параметров.</w:t>
      </w:r>
    </w:p>
    <w:p w:rsidR="004A4AEB" w:rsidRDefault="00724A04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Все параметры н</w:t>
      </w:r>
      <w:r w:rsidR="00616AC3">
        <w:rPr>
          <w:rFonts w:ascii="Arial" w:hAnsi="Arial" w:cs="Arial"/>
          <w:sz w:val="32"/>
          <w:szCs w:val="32"/>
        </w:rPr>
        <w:t xml:space="preserve">а заводе </w:t>
      </w:r>
      <w:r w:rsidR="004A4AEB">
        <w:rPr>
          <w:rFonts w:ascii="Arial" w:hAnsi="Arial" w:cs="Arial"/>
          <w:sz w:val="32"/>
          <w:szCs w:val="32"/>
        </w:rPr>
        <w:t xml:space="preserve">по умолчанию </w:t>
      </w:r>
      <w:r w:rsidR="00616AC3">
        <w:rPr>
          <w:rFonts w:ascii="Arial" w:hAnsi="Arial" w:cs="Arial"/>
          <w:sz w:val="32"/>
          <w:szCs w:val="32"/>
        </w:rPr>
        <w:t xml:space="preserve">установлены для выведения цыплят курицы. </w:t>
      </w:r>
      <w:r w:rsidR="00813369">
        <w:rPr>
          <w:rFonts w:ascii="Arial" w:hAnsi="Arial" w:cs="Arial"/>
          <w:sz w:val="32"/>
          <w:szCs w:val="32"/>
        </w:rPr>
        <w:t xml:space="preserve">Если Вы хотите вывести другую птицу, то необходимо знать параметры режима инкубации для данной птицы, </w:t>
      </w:r>
      <w:r w:rsidR="00F166C8">
        <w:rPr>
          <w:rFonts w:ascii="Arial" w:hAnsi="Arial" w:cs="Arial"/>
          <w:sz w:val="32"/>
          <w:szCs w:val="32"/>
        </w:rPr>
        <w:t>и</w:t>
      </w:r>
      <w:r w:rsidR="00813369">
        <w:rPr>
          <w:rFonts w:ascii="Arial" w:hAnsi="Arial" w:cs="Arial"/>
          <w:sz w:val="32"/>
          <w:szCs w:val="32"/>
        </w:rPr>
        <w:t xml:space="preserve"> вручную </w:t>
      </w:r>
      <w:r w:rsidR="0061557A" w:rsidRPr="00616AC3">
        <w:rPr>
          <w:rFonts w:ascii="Arial" w:hAnsi="Arial" w:cs="Arial"/>
          <w:sz w:val="32"/>
          <w:szCs w:val="32"/>
        </w:rPr>
        <w:t xml:space="preserve">изменить </w:t>
      </w:r>
      <w:r w:rsidR="00813369">
        <w:rPr>
          <w:rFonts w:ascii="Arial" w:hAnsi="Arial" w:cs="Arial"/>
          <w:sz w:val="32"/>
          <w:szCs w:val="32"/>
        </w:rPr>
        <w:t>их</w:t>
      </w:r>
      <w:r w:rsidR="00F166C8">
        <w:rPr>
          <w:rFonts w:ascii="Arial" w:hAnsi="Arial" w:cs="Arial"/>
          <w:sz w:val="32"/>
          <w:szCs w:val="32"/>
        </w:rPr>
        <w:t xml:space="preserve"> в режиме настройки</w:t>
      </w:r>
      <w:r w:rsidRPr="00724A04">
        <w:rPr>
          <w:rFonts w:ascii="Arial" w:hAnsi="Arial" w:cs="Arial"/>
          <w:sz w:val="32"/>
          <w:szCs w:val="32"/>
        </w:rPr>
        <w:t>.</w:t>
      </w:r>
      <w:r w:rsidR="00903BDE">
        <w:rPr>
          <w:rFonts w:ascii="Arial" w:hAnsi="Arial" w:cs="Arial"/>
          <w:sz w:val="32"/>
          <w:szCs w:val="32"/>
        </w:rPr>
        <w:t xml:space="preserve"> В таблицах 2, 3 и 4 </w:t>
      </w:r>
      <w:r w:rsidR="00903BDE" w:rsidRPr="00903BDE">
        <w:rPr>
          <w:rFonts w:ascii="Arial" w:hAnsi="Arial" w:cs="Arial"/>
          <w:sz w:val="32"/>
          <w:szCs w:val="32"/>
        </w:rPr>
        <w:t>перечислены все функции контроллера, а также значения параметров, установленные на заводе.</w:t>
      </w:r>
    </w:p>
    <w:p w:rsidR="00437F04" w:rsidRDefault="00813369" w:rsidP="00437F04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F81866">
        <w:rPr>
          <w:rFonts w:ascii="Arial" w:hAnsi="Arial" w:cs="Arial"/>
          <w:b/>
          <w:sz w:val="32"/>
          <w:szCs w:val="32"/>
        </w:rPr>
        <w:t xml:space="preserve">Настройка </w:t>
      </w:r>
      <w:r w:rsidR="00F81866" w:rsidRPr="00F81866">
        <w:rPr>
          <w:rFonts w:ascii="Arial" w:hAnsi="Arial" w:cs="Arial"/>
          <w:b/>
          <w:sz w:val="32"/>
          <w:szCs w:val="32"/>
        </w:rPr>
        <w:t>температуры и влажности</w:t>
      </w:r>
      <w:r w:rsidR="00F81866">
        <w:rPr>
          <w:rFonts w:ascii="Arial" w:hAnsi="Arial" w:cs="Arial"/>
          <w:b/>
          <w:sz w:val="32"/>
          <w:szCs w:val="32"/>
        </w:rPr>
        <w:t xml:space="preserve"> (см</w:t>
      </w:r>
      <w:proofErr w:type="gramStart"/>
      <w:r w:rsidR="00F81866">
        <w:rPr>
          <w:rFonts w:ascii="Arial" w:hAnsi="Arial" w:cs="Arial"/>
          <w:b/>
          <w:sz w:val="32"/>
          <w:szCs w:val="32"/>
        </w:rPr>
        <w:t>.т</w:t>
      </w:r>
      <w:proofErr w:type="gramEnd"/>
      <w:r w:rsidR="00F81866">
        <w:rPr>
          <w:rFonts w:ascii="Arial" w:hAnsi="Arial" w:cs="Arial"/>
          <w:b/>
          <w:sz w:val="32"/>
          <w:szCs w:val="32"/>
        </w:rPr>
        <w:t xml:space="preserve">абл.2). </w:t>
      </w:r>
      <w:r w:rsidR="002D59F0">
        <w:rPr>
          <w:rFonts w:ascii="Arial" w:hAnsi="Arial" w:cs="Arial"/>
          <w:sz w:val="32"/>
          <w:szCs w:val="32"/>
        </w:rPr>
        <w:t>В рабочем режиме Инкубатора н</w:t>
      </w:r>
      <w:r w:rsidR="00F81866" w:rsidRPr="00F81866">
        <w:rPr>
          <w:rFonts w:ascii="Arial" w:hAnsi="Arial" w:cs="Arial"/>
          <w:sz w:val="32"/>
          <w:szCs w:val="32"/>
        </w:rPr>
        <w:t>ажмите кнопку «S</w:t>
      </w:r>
      <w:r w:rsidR="00F81866">
        <w:rPr>
          <w:rFonts w:ascii="Arial" w:hAnsi="Arial" w:cs="Arial"/>
          <w:sz w:val="32"/>
          <w:szCs w:val="32"/>
          <w:lang w:val="en-US"/>
        </w:rPr>
        <w:t>et</w:t>
      </w:r>
      <w:r w:rsidR="00F81866" w:rsidRPr="00F81866">
        <w:rPr>
          <w:rFonts w:ascii="Arial" w:hAnsi="Arial" w:cs="Arial"/>
          <w:sz w:val="32"/>
          <w:szCs w:val="32"/>
        </w:rPr>
        <w:t>» (короткое нажатие), контроллер войдет в режим установки фидуциарного (согласованного) значения температуры, на дисплее</w:t>
      </w:r>
      <w:r w:rsidR="009E6317">
        <w:rPr>
          <w:rFonts w:ascii="Arial" w:hAnsi="Arial" w:cs="Arial"/>
          <w:sz w:val="32"/>
          <w:szCs w:val="32"/>
        </w:rPr>
        <w:t xml:space="preserve"> в окне 11</w:t>
      </w:r>
      <w:r w:rsidR="00F81866" w:rsidRPr="00F81866">
        <w:rPr>
          <w:rFonts w:ascii="Arial" w:hAnsi="Arial" w:cs="Arial"/>
          <w:sz w:val="32"/>
          <w:szCs w:val="32"/>
        </w:rPr>
        <w:t xml:space="preserve"> появятся символы «РР»</w:t>
      </w:r>
      <w:r w:rsidR="009E6317">
        <w:rPr>
          <w:rFonts w:ascii="Arial" w:hAnsi="Arial" w:cs="Arial"/>
          <w:sz w:val="32"/>
          <w:szCs w:val="32"/>
        </w:rPr>
        <w:t>, а в окне 6 – мигающее значение установленной температуры</w:t>
      </w:r>
      <w:r w:rsidR="00F81866" w:rsidRPr="00F81866">
        <w:rPr>
          <w:rFonts w:ascii="Arial" w:hAnsi="Arial" w:cs="Arial"/>
          <w:sz w:val="32"/>
          <w:szCs w:val="32"/>
        </w:rPr>
        <w:t xml:space="preserve">. Кнопками «+» и </w:t>
      </w:r>
      <w:proofErr w:type="gramStart"/>
      <w:r w:rsidR="00F81866" w:rsidRPr="00F81866">
        <w:rPr>
          <w:rFonts w:ascii="Arial" w:hAnsi="Arial" w:cs="Arial"/>
          <w:sz w:val="32"/>
          <w:szCs w:val="32"/>
        </w:rPr>
        <w:t>«-</w:t>
      </w:r>
      <w:proofErr w:type="gramEnd"/>
      <w:r w:rsidR="00F81866" w:rsidRPr="00F81866">
        <w:rPr>
          <w:rFonts w:ascii="Arial" w:hAnsi="Arial" w:cs="Arial"/>
          <w:sz w:val="32"/>
          <w:szCs w:val="32"/>
        </w:rPr>
        <w:t xml:space="preserve">» </w:t>
      </w:r>
      <w:r w:rsidR="002D59F0">
        <w:rPr>
          <w:rFonts w:ascii="Arial" w:hAnsi="Arial" w:cs="Arial"/>
          <w:sz w:val="32"/>
          <w:szCs w:val="32"/>
        </w:rPr>
        <w:t>измените</w:t>
      </w:r>
      <w:r w:rsidR="00F81866" w:rsidRPr="00F81866">
        <w:rPr>
          <w:rFonts w:ascii="Arial" w:hAnsi="Arial" w:cs="Arial"/>
          <w:sz w:val="32"/>
          <w:szCs w:val="32"/>
        </w:rPr>
        <w:t xml:space="preserve"> значение.</w:t>
      </w:r>
      <w:r w:rsidR="009E6317">
        <w:rPr>
          <w:rFonts w:ascii="Arial" w:hAnsi="Arial" w:cs="Arial"/>
          <w:sz w:val="32"/>
          <w:szCs w:val="32"/>
        </w:rPr>
        <w:t xml:space="preserve"> Нажмите </w:t>
      </w:r>
      <w:r w:rsidR="009E6317" w:rsidRPr="00F81866">
        <w:rPr>
          <w:rFonts w:ascii="Arial" w:hAnsi="Arial" w:cs="Arial"/>
          <w:sz w:val="32"/>
          <w:szCs w:val="32"/>
        </w:rPr>
        <w:t>кнопку «S</w:t>
      </w:r>
      <w:r w:rsidR="009E6317">
        <w:rPr>
          <w:rFonts w:ascii="Arial" w:hAnsi="Arial" w:cs="Arial"/>
          <w:sz w:val="32"/>
          <w:szCs w:val="32"/>
          <w:lang w:val="en-US"/>
        </w:rPr>
        <w:t>et</w:t>
      </w:r>
      <w:r w:rsidR="009E6317" w:rsidRPr="00F81866">
        <w:rPr>
          <w:rFonts w:ascii="Arial" w:hAnsi="Arial" w:cs="Arial"/>
          <w:sz w:val="32"/>
          <w:szCs w:val="32"/>
        </w:rPr>
        <w:t>»</w:t>
      </w:r>
      <w:r w:rsidR="009E6317">
        <w:rPr>
          <w:rFonts w:ascii="Arial" w:hAnsi="Arial" w:cs="Arial"/>
          <w:sz w:val="32"/>
          <w:szCs w:val="32"/>
        </w:rPr>
        <w:t>, чтобы</w:t>
      </w:r>
      <w:r w:rsidR="0038251E">
        <w:rPr>
          <w:rFonts w:ascii="Arial" w:hAnsi="Arial" w:cs="Arial"/>
          <w:sz w:val="32"/>
          <w:szCs w:val="32"/>
        </w:rPr>
        <w:t xml:space="preserve"> сохранить изменения и</w:t>
      </w:r>
      <w:r w:rsidR="009E6317">
        <w:rPr>
          <w:rFonts w:ascii="Arial" w:hAnsi="Arial" w:cs="Arial"/>
          <w:sz w:val="32"/>
          <w:szCs w:val="32"/>
        </w:rPr>
        <w:t xml:space="preserve"> перейти к </w:t>
      </w:r>
      <w:r w:rsidR="0038251E">
        <w:rPr>
          <w:rFonts w:ascii="Arial" w:hAnsi="Arial" w:cs="Arial"/>
          <w:sz w:val="32"/>
          <w:szCs w:val="32"/>
        </w:rPr>
        <w:t>настройке</w:t>
      </w:r>
      <w:r w:rsidR="00F166C8">
        <w:rPr>
          <w:rFonts w:ascii="Arial" w:hAnsi="Arial" w:cs="Arial"/>
          <w:sz w:val="32"/>
          <w:szCs w:val="32"/>
        </w:rPr>
        <w:t xml:space="preserve"> влажности, код «</w:t>
      </w:r>
      <w:r w:rsidR="00F166C8">
        <w:rPr>
          <w:rFonts w:ascii="Arial" w:hAnsi="Arial" w:cs="Arial"/>
          <w:sz w:val="32"/>
          <w:szCs w:val="32"/>
          <w:lang w:val="en-US"/>
        </w:rPr>
        <w:t>HH</w:t>
      </w:r>
      <w:r w:rsidR="00F166C8">
        <w:rPr>
          <w:rFonts w:ascii="Arial" w:hAnsi="Arial" w:cs="Arial"/>
          <w:sz w:val="32"/>
          <w:szCs w:val="32"/>
        </w:rPr>
        <w:t>»</w:t>
      </w:r>
      <w:r w:rsidR="008E7F22">
        <w:rPr>
          <w:rFonts w:ascii="Arial" w:hAnsi="Arial" w:cs="Arial"/>
          <w:sz w:val="32"/>
          <w:szCs w:val="32"/>
        </w:rPr>
        <w:t>.</w:t>
      </w:r>
      <w:r w:rsidR="00F166C8" w:rsidRPr="00F166C8">
        <w:rPr>
          <w:rFonts w:ascii="Arial" w:hAnsi="Arial" w:cs="Arial"/>
          <w:sz w:val="32"/>
          <w:szCs w:val="32"/>
        </w:rPr>
        <w:t xml:space="preserve"> </w:t>
      </w:r>
      <w:r w:rsidR="002D59F0">
        <w:rPr>
          <w:rFonts w:ascii="Arial" w:hAnsi="Arial" w:cs="Arial"/>
          <w:sz w:val="32"/>
          <w:szCs w:val="32"/>
        </w:rPr>
        <w:t>Т</w:t>
      </w:r>
      <w:r w:rsidR="00F166C8">
        <w:rPr>
          <w:rFonts w:ascii="Arial" w:hAnsi="Arial" w:cs="Arial"/>
          <w:sz w:val="32"/>
          <w:szCs w:val="32"/>
        </w:rPr>
        <w:t>акже</w:t>
      </w:r>
      <w:r w:rsidR="002D59F0">
        <w:rPr>
          <w:rFonts w:ascii="Arial" w:hAnsi="Arial" w:cs="Arial"/>
          <w:sz w:val="32"/>
          <w:szCs w:val="32"/>
        </w:rPr>
        <w:t>, используя</w:t>
      </w:r>
      <w:r w:rsidR="00F166C8">
        <w:rPr>
          <w:rFonts w:ascii="Arial" w:hAnsi="Arial" w:cs="Arial"/>
          <w:sz w:val="32"/>
          <w:szCs w:val="32"/>
        </w:rPr>
        <w:t xml:space="preserve"> кнопки </w:t>
      </w:r>
      <w:r w:rsidR="00F166C8" w:rsidRPr="00F81866">
        <w:rPr>
          <w:rFonts w:ascii="Arial" w:hAnsi="Arial" w:cs="Arial"/>
          <w:sz w:val="32"/>
          <w:szCs w:val="32"/>
        </w:rPr>
        <w:t>«+» и «</w:t>
      </w:r>
      <w:proofErr w:type="gramStart"/>
      <w:r w:rsidR="00F166C8" w:rsidRPr="00F81866">
        <w:rPr>
          <w:rFonts w:ascii="Arial" w:hAnsi="Arial" w:cs="Arial"/>
          <w:sz w:val="32"/>
          <w:szCs w:val="32"/>
        </w:rPr>
        <w:t>-»</w:t>
      </w:r>
      <w:proofErr w:type="gramEnd"/>
      <w:r w:rsidR="002D59F0">
        <w:rPr>
          <w:rFonts w:ascii="Arial" w:hAnsi="Arial" w:cs="Arial"/>
          <w:sz w:val="32"/>
          <w:szCs w:val="32"/>
        </w:rPr>
        <w:t>, поменяйте значение влажности</w:t>
      </w:r>
      <w:r w:rsidR="00F166C8">
        <w:rPr>
          <w:rFonts w:ascii="Arial" w:hAnsi="Arial" w:cs="Arial"/>
          <w:sz w:val="32"/>
          <w:szCs w:val="32"/>
        </w:rPr>
        <w:t xml:space="preserve">. Чтобы сохранить данные и выйти из режима, нажмите </w:t>
      </w:r>
      <w:r w:rsidR="00F166C8" w:rsidRPr="00F81866">
        <w:rPr>
          <w:rFonts w:ascii="Arial" w:hAnsi="Arial" w:cs="Arial"/>
          <w:sz w:val="32"/>
          <w:szCs w:val="32"/>
        </w:rPr>
        <w:t>«S</w:t>
      </w:r>
      <w:r w:rsidR="00F166C8">
        <w:rPr>
          <w:rFonts w:ascii="Arial" w:hAnsi="Arial" w:cs="Arial"/>
          <w:sz w:val="32"/>
          <w:szCs w:val="32"/>
          <w:lang w:val="en-US"/>
        </w:rPr>
        <w:t>et</w:t>
      </w:r>
      <w:r w:rsidR="00F166C8" w:rsidRPr="00F81866">
        <w:rPr>
          <w:rFonts w:ascii="Arial" w:hAnsi="Arial" w:cs="Arial"/>
          <w:sz w:val="32"/>
          <w:szCs w:val="32"/>
        </w:rPr>
        <w:t>»</w:t>
      </w:r>
      <w:r w:rsidR="00F166C8">
        <w:rPr>
          <w:rFonts w:ascii="Arial" w:hAnsi="Arial" w:cs="Arial"/>
          <w:sz w:val="32"/>
          <w:szCs w:val="32"/>
        </w:rPr>
        <w:t>, или подождите несколько секунд, когда это произойдет автоматически.</w:t>
      </w:r>
      <w:r w:rsidR="00437F04" w:rsidRPr="00437F04">
        <w:rPr>
          <w:rFonts w:ascii="Arial" w:hAnsi="Arial" w:cs="Arial"/>
          <w:sz w:val="32"/>
          <w:szCs w:val="32"/>
        </w:rPr>
        <w:t xml:space="preserve"> </w:t>
      </w:r>
    </w:p>
    <w:p w:rsidR="00437F04" w:rsidRPr="00437F04" w:rsidRDefault="00437F04" w:rsidP="00437F04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37F04">
        <w:rPr>
          <w:rFonts w:ascii="Arial" w:hAnsi="Arial" w:cs="Arial"/>
          <w:sz w:val="32"/>
          <w:szCs w:val="32"/>
        </w:rPr>
        <w:t xml:space="preserve">Таблица 2. Фидуциарные (согласованные) параметры.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2487"/>
        <w:gridCol w:w="850"/>
        <w:gridCol w:w="5245"/>
        <w:gridCol w:w="992"/>
      </w:tblGrid>
      <w:tr w:rsidR="00437F04" w:rsidRPr="00437F04" w:rsidTr="00437F04">
        <w:trPr>
          <w:cantSplit/>
          <w:trHeight w:val="1551"/>
        </w:trPr>
        <w:tc>
          <w:tcPr>
            <w:tcW w:w="740" w:type="dxa"/>
            <w:vAlign w:val="center"/>
          </w:tcPr>
          <w:p w:rsidR="00437F04" w:rsidRPr="00437F04" w:rsidRDefault="00437F04" w:rsidP="00437F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37F04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2487" w:type="dxa"/>
            <w:vAlign w:val="center"/>
          </w:tcPr>
          <w:p w:rsidR="00437F04" w:rsidRPr="00437F04" w:rsidRDefault="00437F04" w:rsidP="00437F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Pr="00437F04">
              <w:rPr>
                <w:rFonts w:ascii="Arial" w:hAnsi="Arial" w:cs="Arial"/>
                <w:b/>
                <w:sz w:val="32"/>
                <w:szCs w:val="32"/>
              </w:rPr>
              <w:t>араметр</w:t>
            </w:r>
          </w:p>
        </w:tc>
        <w:tc>
          <w:tcPr>
            <w:tcW w:w="850" w:type="dxa"/>
            <w:vAlign w:val="center"/>
          </w:tcPr>
          <w:p w:rsidR="00437F04" w:rsidRPr="00437F04" w:rsidRDefault="00437F04" w:rsidP="00437F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37F04">
              <w:rPr>
                <w:rFonts w:ascii="Arial" w:hAnsi="Arial" w:cs="Arial"/>
                <w:b/>
                <w:sz w:val="32"/>
                <w:szCs w:val="32"/>
              </w:rPr>
              <w:t>код</w:t>
            </w:r>
          </w:p>
        </w:tc>
        <w:tc>
          <w:tcPr>
            <w:tcW w:w="5245" w:type="dxa"/>
            <w:vAlign w:val="center"/>
          </w:tcPr>
          <w:p w:rsidR="00437F04" w:rsidRPr="00437F04" w:rsidRDefault="00437F04" w:rsidP="00437F04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37F04">
              <w:rPr>
                <w:rFonts w:ascii="Arial" w:hAnsi="Arial" w:cs="Arial"/>
                <w:b/>
                <w:sz w:val="32"/>
                <w:szCs w:val="32"/>
              </w:rPr>
              <w:t>описание параметра</w:t>
            </w:r>
          </w:p>
        </w:tc>
        <w:tc>
          <w:tcPr>
            <w:tcW w:w="992" w:type="dxa"/>
            <w:textDirection w:val="btLr"/>
            <w:vAlign w:val="center"/>
          </w:tcPr>
          <w:p w:rsidR="00437F04" w:rsidRPr="00437F04" w:rsidRDefault="00437F04" w:rsidP="00437F0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b/>
                <w:sz w:val="32"/>
                <w:szCs w:val="32"/>
              </w:rPr>
              <w:t>заводская установка</w:t>
            </w:r>
          </w:p>
        </w:tc>
      </w:tr>
      <w:tr w:rsidR="00437F04" w:rsidRPr="00437F04" w:rsidTr="00A375CA">
        <w:trPr>
          <w:trHeight w:val="1695"/>
        </w:trPr>
        <w:tc>
          <w:tcPr>
            <w:tcW w:w="740" w:type="dxa"/>
            <w:vAlign w:val="center"/>
          </w:tcPr>
          <w:p w:rsidR="00437F04" w:rsidRPr="00437F04" w:rsidRDefault="00437F04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2487" w:type="dxa"/>
            <w:vAlign w:val="center"/>
          </w:tcPr>
          <w:p w:rsidR="00437F04" w:rsidRPr="00437F04" w:rsidRDefault="00437F04" w:rsidP="00437F04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</w:rPr>
              <w:t xml:space="preserve">Согласованное значение температуры, </w:t>
            </w:r>
          </w:p>
          <w:p w:rsidR="00437F04" w:rsidRPr="00437F04" w:rsidRDefault="00437F04" w:rsidP="00437F04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</w:rPr>
              <w:t>(0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437F04">
              <w:rPr>
                <w:rFonts w:ascii="Arial Narrow" w:hAnsi="Arial Narrow" w:cs="Arial"/>
                <w:sz w:val="32"/>
                <w:szCs w:val="32"/>
              </w:rPr>
              <w:t>99.9°С)</w:t>
            </w:r>
          </w:p>
        </w:tc>
        <w:tc>
          <w:tcPr>
            <w:tcW w:w="850" w:type="dxa"/>
            <w:vAlign w:val="center"/>
          </w:tcPr>
          <w:p w:rsidR="00437F04" w:rsidRPr="00437F04" w:rsidRDefault="00437F04" w:rsidP="00437F04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  <w:lang w:val="en-US"/>
              </w:rPr>
              <w:t>PP</w:t>
            </w:r>
          </w:p>
        </w:tc>
        <w:tc>
          <w:tcPr>
            <w:tcW w:w="5245" w:type="dxa"/>
            <w:vAlign w:val="center"/>
          </w:tcPr>
          <w:p w:rsidR="00437F04" w:rsidRPr="00437F04" w:rsidRDefault="00437F04" w:rsidP="00437F04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</w:rPr>
              <w:t>Установленное значение поддерживается контроллером, и с этим значением согласованы все остальные температурные параметры.</w:t>
            </w:r>
          </w:p>
        </w:tc>
        <w:tc>
          <w:tcPr>
            <w:tcW w:w="992" w:type="dxa"/>
            <w:vAlign w:val="center"/>
          </w:tcPr>
          <w:p w:rsidR="00437F04" w:rsidRPr="00437F04" w:rsidRDefault="00437F04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</w:rPr>
              <w:t>37,8</w:t>
            </w:r>
          </w:p>
        </w:tc>
      </w:tr>
      <w:tr w:rsidR="00437F04" w:rsidRPr="00437F04" w:rsidTr="00437F04">
        <w:trPr>
          <w:trHeight w:val="1831"/>
        </w:trPr>
        <w:tc>
          <w:tcPr>
            <w:tcW w:w="740" w:type="dxa"/>
            <w:vAlign w:val="center"/>
          </w:tcPr>
          <w:p w:rsidR="00437F04" w:rsidRPr="00437F04" w:rsidRDefault="00437F04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</w:rPr>
              <w:t>2</w:t>
            </w:r>
          </w:p>
        </w:tc>
        <w:tc>
          <w:tcPr>
            <w:tcW w:w="2487" w:type="dxa"/>
            <w:vAlign w:val="center"/>
          </w:tcPr>
          <w:p w:rsidR="00437F04" w:rsidRPr="00437F04" w:rsidRDefault="00437F04" w:rsidP="00437F04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</w:rPr>
              <w:t>Согласованное значение влажности,</w:t>
            </w:r>
            <w:r w:rsidRPr="00437F04">
              <w:rPr>
                <w:rFonts w:ascii="Arial Narrow" w:hAnsi="Arial Narrow" w:cs="Arial"/>
                <w:sz w:val="32"/>
                <w:szCs w:val="32"/>
                <w:lang w:val="en-US"/>
              </w:rPr>
              <w:t xml:space="preserve"> </w:t>
            </w:r>
          </w:p>
          <w:p w:rsidR="00437F04" w:rsidRPr="00437F04" w:rsidRDefault="00437F04" w:rsidP="00437F04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</w:rPr>
              <w:t>(0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437F04">
              <w:rPr>
                <w:rFonts w:ascii="Arial Narrow" w:hAnsi="Arial Narrow" w:cs="Arial"/>
                <w:sz w:val="32"/>
                <w:szCs w:val="32"/>
              </w:rPr>
              <w:t>99%</w:t>
            </w:r>
            <w:r w:rsidR="00791CE1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437F04">
              <w:rPr>
                <w:rFonts w:ascii="Arial Narrow" w:hAnsi="Arial Narrow" w:cs="Arial"/>
                <w:sz w:val="32"/>
                <w:szCs w:val="32"/>
              </w:rPr>
              <w:t>RH)</w:t>
            </w:r>
          </w:p>
        </w:tc>
        <w:tc>
          <w:tcPr>
            <w:tcW w:w="850" w:type="dxa"/>
            <w:vAlign w:val="center"/>
          </w:tcPr>
          <w:p w:rsidR="00437F04" w:rsidRPr="00437F04" w:rsidRDefault="00437F04" w:rsidP="00437F04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  <w:lang w:val="en-US"/>
              </w:rPr>
              <w:t>HH</w:t>
            </w:r>
          </w:p>
        </w:tc>
        <w:tc>
          <w:tcPr>
            <w:tcW w:w="5245" w:type="dxa"/>
            <w:vAlign w:val="center"/>
          </w:tcPr>
          <w:p w:rsidR="00437F04" w:rsidRPr="00437F04" w:rsidRDefault="00437F04" w:rsidP="00437F04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</w:rPr>
              <w:t>Установленное значение поддерживается контроллером, и с этим значением согласованы все остальные параметры влажности.</w:t>
            </w:r>
          </w:p>
        </w:tc>
        <w:tc>
          <w:tcPr>
            <w:tcW w:w="992" w:type="dxa"/>
            <w:vAlign w:val="center"/>
          </w:tcPr>
          <w:p w:rsidR="00437F04" w:rsidRPr="00437F04" w:rsidRDefault="00437F04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  <w:lang w:val="en-US"/>
              </w:rPr>
            </w:pPr>
            <w:r w:rsidRPr="00437F04">
              <w:rPr>
                <w:rFonts w:ascii="Arial Narrow" w:hAnsi="Arial Narrow" w:cs="Arial"/>
                <w:sz w:val="32"/>
                <w:szCs w:val="32"/>
                <w:lang w:val="en-US"/>
              </w:rPr>
              <w:t>65</w:t>
            </w:r>
          </w:p>
        </w:tc>
      </w:tr>
    </w:tbl>
    <w:p w:rsidR="00F81866" w:rsidRDefault="00F81866" w:rsidP="0001182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6404EC" w:rsidRPr="006404EC" w:rsidRDefault="006404EC" w:rsidP="00A375CA">
      <w:pPr>
        <w:pageBreakBefore/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6404EC">
        <w:rPr>
          <w:rFonts w:ascii="Arial" w:hAnsi="Arial" w:cs="Arial"/>
          <w:sz w:val="32"/>
          <w:szCs w:val="32"/>
        </w:rPr>
        <w:t>Таблица 3. Зависимые параметры.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2770"/>
        <w:gridCol w:w="851"/>
        <w:gridCol w:w="4961"/>
        <w:gridCol w:w="992"/>
      </w:tblGrid>
      <w:tr w:rsidR="006404EC" w:rsidRPr="006404EC" w:rsidTr="006404EC">
        <w:trPr>
          <w:cantSplit/>
          <w:trHeight w:val="1489"/>
        </w:trPr>
        <w:tc>
          <w:tcPr>
            <w:tcW w:w="740" w:type="dxa"/>
            <w:vAlign w:val="center"/>
          </w:tcPr>
          <w:p w:rsidR="006404EC" w:rsidRPr="006404EC" w:rsidRDefault="006404EC" w:rsidP="006404EC">
            <w:pPr>
              <w:spacing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404EC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277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</w:t>
            </w:r>
            <w:r w:rsidRPr="006404EC">
              <w:rPr>
                <w:rFonts w:ascii="Arial" w:hAnsi="Arial" w:cs="Arial"/>
                <w:b/>
                <w:sz w:val="32"/>
                <w:szCs w:val="32"/>
              </w:rPr>
              <w:t>араметр</w:t>
            </w:r>
          </w:p>
        </w:tc>
        <w:tc>
          <w:tcPr>
            <w:tcW w:w="85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404EC">
              <w:rPr>
                <w:rFonts w:ascii="Arial" w:hAnsi="Arial" w:cs="Arial"/>
                <w:b/>
                <w:sz w:val="32"/>
                <w:szCs w:val="32"/>
              </w:rPr>
              <w:t>код</w:t>
            </w:r>
          </w:p>
        </w:tc>
        <w:tc>
          <w:tcPr>
            <w:tcW w:w="496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404EC">
              <w:rPr>
                <w:rFonts w:ascii="Arial" w:hAnsi="Arial" w:cs="Arial"/>
                <w:b/>
                <w:sz w:val="32"/>
                <w:szCs w:val="32"/>
              </w:rPr>
              <w:t>описание параметра</w:t>
            </w:r>
          </w:p>
        </w:tc>
        <w:tc>
          <w:tcPr>
            <w:tcW w:w="992" w:type="dxa"/>
            <w:textDirection w:val="btLr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b/>
                <w:sz w:val="32"/>
                <w:szCs w:val="32"/>
              </w:rPr>
              <w:t>заводская установка</w:t>
            </w:r>
          </w:p>
        </w:tc>
      </w:tr>
      <w:tr w:rsidR="006404EC" w:rsidRPr="006404EC" w:rsidTr="006404EC">
        <w:trPr>
          <w:cantSplit/>
          <w:trHeight w:val="1160"/>
        </w:trPr>
        <w:tc>
          <w:tcPr>
            <w:tcW w:w="74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277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Тревожный сигнал перегрева</w:t>
            </w:r>
          </w:p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(0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99.9°С)*</w:t>
            </w:r>
          </w:p>
        </w:tc>
        <w:tc>
          <w:tcPr>
            <w:tcW w:w="85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P1*</w:t>
            </w:r>
          </w:p>
        </w:tc>
        <w:tc>
          <w:tcPr>
            <w:tcW w:w="496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Тревога включится, если температура достигнет установленного значения.*</w:t>
            </w:r>
          </w:p>
        </w:tc>
        <w:tc>
          <w:tcPr>
            <w:tcW w:w="992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38</w:t>
            </w:r>
            <w:r w:rsidRPr="006404EC">
              <w:rPr>
                <w:rFonts w:ascii="Arial Narrow" w:hAnsi="Arial Narrow" w:cs="Arial"/>
                <w:sz w:val="32"/>
                <w:szCs w:val="32"/>
                <w:lang w:val="en-US"/>
              </w:rPr>
              <w:t>,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8*</w:t>
            </w:r>
          </w:p>
        </w:tc>
      </w:tr>
      <w:tr w:rsidR="006404EC" w:rsidRPr="006404EC" w:rsidTr="006404EC">
        <w:trPr>
          <w:cantSplit/>
          <w:trHeight w:val="1134"/>
        </w:trPr>
        <w:tc>
          <w:tcPr>
            <w:tcW w:w="74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2</w:t>
            </w:r>
          </w:p>
        </w:tc>
        <w:tc>
          <w:tcPr>
            <w:tcW w:w="277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Включение вентиляции</w:t>
            </w:r>
          </w:p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(0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99.9°С)</w:t>
            </w:r>
          </w:p>
        </w:tc>
        <w:tc>
          <w:tcPr>
            <w:tcW w:w="85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P2</w:t>
            </w:r>
          </w:p>
        </w:tc>
        <w:tc>
          <w:tcPr>
            <w:tcW w:w="496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При достижении установленного значения включается вытяжной вентилятор</w:t>
            </w:r>
          </w:p>
        </w:tc>
        <w:tc>
          <w:tcPr>
            <w:tcW w:w="992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38</w:t>
            </w:r>
          </w:p>
        </w:tc>
      </w:tr>
      <w:tr w:rsidR="006404EC" w:rsidRPr="006404EC" w:rsidTr="006404EC">
        <w:trPr>
          <w:cantSplit/>
          <w:trHeight w:val="1122"/>
        </w:trPr>
        <w:tc>
          <w:tcPr>
            <w:tcW w:w="74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3</w:t>
            </w:r>
          </w:p>
        </w:tc>
        <w:tc>
          <w:tcPr>
            <w:tcW w:w="277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Выключение нагрева</w:t>
            </w:r>
          </w:p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(0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99.9°С)</w:t>
            </w:r>
          </w:p>
        </w:tc>
        <w:tc>
          <w:tcPr>
            <w:tcW w:w="85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  <w:lang w:val="en-US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P3</w:t>
            </w:r>
          </w:p>
        </w:tc>
        <w:tc>
          <w:tcPr>
            <w:tcW w:w="496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При достижении заданного значения выключается нагрев</w:t>
            </w:r>
          </w:p>
        </w:tc>
        <w:tc>
          <w:tcPr>
            <w:tcW w:w="992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37</w:t>
            </w:r>
            <w:r w:rsidRPr="006404EC">
              <w:rPr>
                <w:rFonts w:ascii="Arial Narrow" w:hAnsi="Arial Narrow" w:cs="Arial"/>
                <w:sz w:val="32"/>
                <w:szCs w:val="32"/>
                <w:lang w:val="en-US"/>
              </w:rPr>
              <w:t>,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8</w:t>
            </w:r>
          </w:p>
        </w:tc>
      </w:tr>
      <w:tr w:rsidR="006404EC" w:rsidRPr="006404EC" w:rsidTr="006404EC">
        <w:trPr>
          <w:cantSplit/>
          <w:trHeight w:val="1056"/>
        </w:trPr>
        <w:tc>
          <w:tcPr>
            <w:tcW w:w="74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4</w:t>
            </w:r>
          </w:p>
        </w:tc>
        <w:tc>
          <w:tcPr>
            <w:tcW w:w="277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 xml:space="preserve">Включение нагрева </w:t>
            </w:r>
          </w:p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(0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99.9°С)</w:t>
            </w:r>
          </w:p>
        </w:tc>
        <w:tc>
          <w:tcPr>
            <w:tcW w:w="85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P4</w:t>
            </w:r>
          </w:p>
        </w:tc>
        <w:tc>
          <w:tcPr>
            <w:tcW w:w="496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При достижении установленного значения включается нагрев</w:t>
            </w:r>
          </w:p>
        </w:tc>
        <w:tc>
          <w:tcPr>
            <w:tcW w:w="992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37</w:t>
            </w:r>
            <w:r w:rsidRPr="006404EC">
              <w:rPr>
                <w:rFonts w:ascii="Arial Narrow" w:hAnsi="Arial Narrow" w:cs="Arial"/>
                <w:sz w:val="32"/>
                <w:szCs w:val="32"/>
                <w:lang w:val="en-US"/>
              </w:rPr>
              <w:t>,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7</w:t>
            </w:r>
          </w:p>
        </w:tc>
      </w:tr>
      <w:tr w:rsidR="006404EC" w:rsidRPr="006404EC" w:rsidTr="006404EC">
        <w:trPr>
          <w:cantSplit/>
          <w:trHeight w:val="1393"/>
        </w:trPr>
        <w:tc>
          <w:tcPr>
            <w:tcW w:w="74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5</w:t>
            </w:r>
          </w:p>
        </w:tc>
        <w:tc>
          <w:tcPr>
            <w:tcW w:w="277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Тр</w:t>
            </w:r>
            <w:r>
              <w:rPr>
                <w:rFonts w:ascii="Arial Narrow" w:hAnsi="Arial Narrow" w:cs="Arial"/>
                <w:sz w:val="32"/>
                <w:szCs w:val="32"/>
              </w:rPr>
              <w:t xml:space="preserve">евожный сигнал низкой </w:t>
            </w:r>
            <w:proofErr w:type="spellStart"/>
            <w:r w:rsidRPr="006404EC">
              <w:rPr>
                <w:rFonts w:ascii="Arial Narrow" w:hAnsi="Arial Narrow" w:cs="Arial"/>
                <w:sz w:val="32"/>
                <w:szCs w:val="32"/>
              </w:rPr>
              <w:t>темп</w:t>
            </w:r>
            <w:r w:rsidR="00A375CA">
              <w:rPr>
                <w:rFonts w:ascii="Arial Narrow" w:hAnsi="Arial Narrow" w:cs="Arial"/>
                <w:sz w:val="32"/>
                <w:szCs w:val="32"/>
              </w:rPr>
              <w:t>-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ры</w:t>
            </w:r>
            <w:proofErr w:type="spellEnd"/>
            <w:r w:rsidRPr="006404EC">
              <w:rPr>
                <w:rFonts w:ascii="Arial Narrow" w:hAnsi="Arial Narrow" w:cs="Arial"/>
                <w:sz w:val="32"/>
                <w:szCs w:val="32"/>
              </w:rPr>
              <w:t xml:space="preserve">. </w:t>
            </w:r>
          </w:p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(0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99.9°С)*</w:t>
            </w:r>
          </w:p>
        </w:tc>
        <w:tc>
          <w:tcPr>
            <w:tcW w:w="85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  <w:lang w:val="en-US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  <w:lang w:val="en-US"/>
              </w:rPr>
              <w:t>P5*</w:t>
            </w:r>
          </w:p>
        </w:tc>
        <w:tc>
          <w:tcPr>
            <w:tcW w:w="496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Тревога включится, если температура снизится до установленного значения*</w:t>
            </w:r>
          </w:p>
        </w:tc>
        <w:tc>
          <w:tcPr>
            <w:tcW w:w="992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  <w:lang w:val="en-US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36</w:t>
            </w:r>
            <w:r w:rsidRPr="006404EC">
              <w:rPr>
                <w:rFonts w:ascii="Arial Narrow" w:hAnsi="Arial Narrow" w:cs="Arial"/>
                <w:sz w:val="32"/>
                <w:szCs w:val="32"/>
                <w:lang w:val="en-US"/>
              </w:rPr>
              <w:t>,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5</w:t>
            </w:r>
            <w:r w:rsidRPr="006404EC">
              <w:rPr>
                <w:rFonts w:ascii="Arial Narrow" w:hAnsi="Arial Narrow" w:cs="Arial"/>
                <w:sz w:val="32"/>
                <w:szCs w:val="32"/>
                <w:lang w:val="en-US"/>
              </w:rPr>
              <w:t>*</w:t>
            </w:r>
          </w:p>
        </w:tc>
      </w:tr>
      <w:tr w:rsidR="006404EC" w:rsidRPr="006404EC" w:rsidTr="006404EC">
        <w:trPr>
          <w:cantSplit/>
          <w:trHeight w:val="1205"/>
        </w:trPr>
        <w:tc>
          <w:tcPr>
            <w:tcW w:w="74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6</w:t>
            </w:r>
          </w:p>
        </w:tc>
        <w:tc>
          <w:tcPr>
            <w:tcW w:w="277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Тревожный сигнал высокой влажности</w:t>
            </w:r>
          </w:p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(0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99%</w:t>
            </w:r>
            <w:r w:rsidR="00791CE1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RH)*</w:t>
            </w:r>
          </w:p>
        </w:tc>
        <w:tc>
          <w:tcPr>
            <w:tcW w:w="85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H1</w:t>
            </w:r>
          </w:p>
        </w:tc>
        <w:tc>
          <w:tcPr>
            <w:tcW w:w="496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Тревога включится, если влажность вырастет до установленного значения*</w:t>
            </w:r>
          </w:p>
        </w:tc>
        <w:tc>
          <w:tcPr>
            <w:tcW w:w="992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85*</w:t>
            </w:r>
          </w:p>
        </w:tc>
      </w:tr>
      <w:tr w:rsidR="006404EC" w:rsidRPr="006404EC" w:rsidTr="006404EC">
        <w:trPr>
          <w:cantSplit/>
          <w:trHeight w:val="1212"/>
        </w:trPr>
        <w:tc>
          <w:tcPr>
            <w:tcW w:w="74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7</w:t>
            </w:r>
          </w:p>
        </w:tc>
        <w:tc>
          <w:tcPr>
            <w:tcW w:w="277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Выключение увлажнения</w:t>
            </w:r>
          </w:p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(0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99%</w:t>
            </w:r>
            <w:r w:rsidR="00791CE1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RH)</w:t>
            </w:r>
          </w:p>
        </w:tc>
        <w:tc>
          <w:tcPr>
            <w:tcW w:w="85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  <w:lang w:val="en-US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H2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Увлажнитель выключается при достижении заданного значения.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  <w:lang w:val="en-US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  <w:lang w:val="en-US"/>
              </w:rPr>
              <w:t>65</w:t>
            </w:r>
          </w:p>
        </w:tc>
      </w:tr>
      <w:tr w:rsidR="006404EC" w:rsidRPr="006404EC" w:rsidTr="006404EC">
        <w:trPr>
          <w:cantSplit/>
          <w:trHeight w:val="1286"/>
        </w:trPr>
        <w:tc>
          <w:tcPr>
            <w:tcW w:w="74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8</w:t>
            </w:r>
          </w:p>
        </w:tc>
        <w:tc>
          <w:tcPr>
            <w:tcW w:w="277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Включение увлажнения</w:t>
            </w:r>
          </w:p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(0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99%</w:t>
            </w:r>
            <w:r w:rsidR="00791CE1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RH)</w:t>
            </w:r>
          </w:p>
        </w:tc>
        <w:tc>
          <w:tcPr>
            <w:tcW w:w="85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  <w:lang w:val="en-US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  <w:lang w:val="en-US"/>
              </w:rPr>
              <w:t>H3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Увлажнитель включается при достижении установленного значения.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  <w:lang w:val="en-US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  <w:lang w:val="en-US"/>
              </w:rPr>
              <w:t>60</w:t>
            </w:r>
          </w:p>
        </w:tc>
      </w:tr>
      <w:tr w:rsidR="006404EC" w:rsidRPr="006404EC" w:rsidTr="006404EC">
        <w:trPr>
          <w:cantSplit/>
          <w:trHeight w:val="1248"/>
        </w:trPr>
        <w:tc>
          <w:tcPr>
            <w:tcW w:w="74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9</w:t>
            </w:r>
          </w:p>
        </w:tc>
        <w:tc>
          <w:tcPr>
            <w:tcW w:w="2770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Тревожный сигнал низкой влажности</w:t>
            </w:r>
          </w:p>
          <w:p w:rsidR="006404EC" w:rsidRPr="006404EC" w:rsidRDefault="006404EC" w:rsidP="006404EC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(0</w:t>
            </w:r>
            <w:r w:rsidR="00791CE1" w:rsidRPr="009B4F54">
              <w:rPr>
                <w:rFonts w:ascii="Arial" w:hAnsi="Arial" w:cs="Arial"/>
                <w:sz w:val="28"/>
                <w:szCs w:val="28"/>
              </w:rPr>
              <w:t>~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99%</w:t>
            </w:r>
            <w:r w:rsidR="00791CE1">
              <w:rPr>
                <w:rFonts w:ascii="Arial Narrow" w:hAnsi="Arial Narrow" w:cs="Arial"/>
                <w:sz w:val="32"/>
                <w:szCs w:val="32"/>
              </w:rPr>
              <w:t xml:space="preserve"> 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RH)*</w:t>
            </w:r>
          </w:p>
        </w:tc>
        <w:tc>
          <w:tcPr>
            <w:tcW w:w="851" w:type="dxa"/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  <w:lang w:val="en-US"/>
              </w:rPr>
              <w:t>H4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*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404EC" w:rsidRPr="006404EC" w:rsidRDefault="006404EC" w:rsidP="006404EC">
            <w:pPr>
              <w:spacing w:after="0" w:line="240" w:lineRule="auto"/>
              <w:jc w:val="both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</w:rPr>
              <w:t>Тревога включится, если влажность снизится до установленного значения*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404EC" w:rsidRPr="006404EC" w:rsidRDefault="006404EC" w:rsidP="006404EC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6404EC">
              <w:rPr>
                <w:rFonts w:ascii="Arial Narrow" w:hAnsi="Arial Narrow" w:cs="Arial"/>
                <w:sz w:val="32"/>
                <w:szCs w:val="32"/>
                <w:lang w:val="en-US"/>
              </w:rPr>
              <w:t>40</w:t>
            </w:r>
            <w:r w:rsidRPr="006404EC">
              <w:rPr>
                <w:rFonts w:ascii="Arial Narrow" w:hAnsi="Arial Narrow" w:cs="Arial"/>
                <w:sz w:val="32"/>
                <w:szCs w:val="32"/>
              </w:rPr>
              <w:t>*</w:t>
            </w:r>
          </w:p>
        </w:tc>
      </w:tr>
    </w:tbl>
    <w:p w:rsidR="006404EC" w:rsidRPr="00A375CA" w:rsidRDefault="006404EC" w:rsidP="00A375CA">
      <w:pPr>
        <w:spacing w:before="240"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375CA">
        <w:rPr>
          <w:rFonts w:ascii="Arial" w:hAnsi="Arial" w:cs="Arial"/>
          <w:i/>
          <w:sz w:val="24"/>
          <w:szCs w:val="24"/>
        </w:rPr>
        <w:t xml:space="preserve">*Функции аварийной сигнализации (параметры </w:t>
      </w:r>
      <w:r w:rsidRPr="00A375CA">
        <w:rPr>
          <w:rFonts w:ascii="Arial" w:hAnsi="Arial" w:cs="Arial"/>
          <w:i/>
          <w:sz w:val="24"/>
          <w:szCs w:val="24"/>
          <w:lang w:val="en-US"/>
        </w:rPr>
        <w:t>P</w:t>
      </w:r>
      <w:r w:rsidRPr="00A375CA">
        <w:rPr>
          <w:rFonts w:ascii="Arial" w:hAnsi="Arial" w:cs="Arial"/>
          <w:i/>
          <w:sz w:val="24"/>
          <w:szCs w:val="24"/>
        </w:rPr>
        <w:t xml:space="preserve">1, </w:t>
      </w:r>
      <w:r w:rsidRPr="00A375CA">
        <w:rPr>
          <w:rFonts w:ascii="Arial" w:hAnsi="Arial" w:cs="Arial"/>
          <w:i/>
          <w:sz w:val="24"/>
          <w:szCs w:val="24"/>
          <w:lang w:val="en-US"/>
        </w:rPr>
        <w:t>P</w:t>
      </w:r>
      <w:r w:rsidRPr="00A375CA">
        <w:rPr>
          <w:rFonts w:ascii="Arial" w:hAnsi="Arial" w:cs="Arial"/>
          <w:i/>
          <w:sz w:val="24"/>
          <w:szCs w:val="24"/>
        </w:rPr>
        <w:t xml:space="preserve">5, </w:t>
      </w:r>
      <w:r w:rsidRPr="00A375CA">
        <w:rPr>
          <w:rFonts w:ascii="Arial" w:hAnsi="Arial" w:cs="Arial"/>
          <w:i/>
          <w:sz w:val="24"/>
          <w:szCs w:val="24"/>
          <w:lang w:val="en-US"/>
        </w:rPr>
        <w:t>H</w:t>
      </w:r>
      <w:r w:rsidRPr="00A375CA">
        <w:rPr>
          <w:rFonts w:ascii="Arial" w:hAnsi="Arial" w:cs="Arial"/>
          <w:i/>
          <w:sz w:val="24"/>
          <w:szCs w:val="24"/>
        </w:rPr>
        <w:t xml:space="preserve">1 и </w:t>
      </w:r>
      <w:r w:rsidRPr="00A375CA">
        <w:rPr>
          <w:rFonts w:ascii="Arial" w:hAnsi="Arial" w:cs="Arial"/>
          <w:i/>
          <w:sz w:val="24"/>
          <w:szCs w:val="24"/>
          <w:lang w:val="en-US"/>
        </w:rPr>
        <w:t>H</w:t>
      </w:r>
      <w:r w:rsidRPr="00A375CA">
        <w:rPr>
          <w:rFonts w:ascii="Arial" w:hAnsi="Arial" w:cs="Arial"/>
          <w:i/>
          <w:sz w:val="24"/>
          <w:szCs w:val="24"/>
        </w:rPr>
        <w:t xml:space="preserve">4)  действительны только для модели </w:t>
      </w:r>
      <w:r w:rsidRPr="00A375CA">
        <w:rPr>
          <w:rFonts w:ascii="Arial" w:hAnsi="Arial" w:cs="Arial"/>
          <w:i/>
          <w:sz w:val="24"/>
          <w:szCs w:val="24"/>
          <w:lang w:val="en-US"/>
        </w:rPr>
        <w:t>MJWX</w:t>
      </w:r>
      <w:r w:rsidRPr="00A375CA">
        <w:rPr>
          <w:rFonts w:ascii="Arial" w:hAnsi="Arial" w:cs="Arial"/>
          <w:i/>
          <w:sz w:val="24"/>
          <w:szCs w:val="24"/>
        </w:rPr>
        <w:t>128-</w:t>
      </w:r>
      <w:r w:rsidRPr="00A375CA">
        <w:rPr>
          <w:rFonts w:ascii="Arial" w:hAnsi="Arial" w:cs="Arial"/>
          <w:i/>
          <w:sz w:val="24"/>
          <w:szCs w:val="24"/>
          <w:lang w:val="en-US"/>
        </w:rPr>
        <w:t>M</w:t>
      </w:r>
      <w:r w:rsidRPr="00A375CA">
        <w:rPr>
          <w:rFonts w:ascii="Arial" w:hAnsi="Arial" w:cs="Arial"/>
          <w:i/>
          <w:sz w:val="24"/>
          <w:szCs w:val="24"/>
        </w:rPr>
        <w:t>.</w:t>
      </w:r>
    </w:p>
    <w:p w:rsidR="00F166C8" w:rsidRDefault="00F166C8" w:rsidP="00A375CA">
      <w:pPr>
        <w:spacing w:before="240"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К фидуциарным (согласованным) </w:t>
      </w:r>
      <w:r w:rsidR="00E00A14">
        <w:rPr>
          <w:rFonts w:ascii="Arial" w:hAnsi="Arial" w:cs="Arial"/>
          <w:sz w:val="32"/>
          <w:szCs w:val="32"/>
        </w:rPr>
        <w:t xml:space="preserve">параметрам привязаны все остальные параметры, установленные на заводе. При изменении температурного параметра </w:t>
      </w:r>
      <w:r w:rsidR="00E00A14" w:rsidRPr="00F81866">
        <w:rPr>
          <w:rFonts w:ascii="Arial" w:hAnsi="Arial" w:cs="Arial"/>
          <w:sz w:val="32"/>
          <w:szCs w:val="32"/>
        </w:rPr>
        <w:t>«РР»</w:t>
      </w:r>
      <w:r w:rsidR="00E00A14">
        <w:rPr>
          <w:rFonts w:ascii="Arial" w:hAnsi="Arial" w:cs="Arial"/>
          <w:sz w:val="32"/>
          <w:szCs w:val="32"/>
        </w:rPr>
        <w:t xml:space="preserve"> </w:t>
      </w:r>
      <w:r w:rsidR="00376DFD">
        <w:rPr>
          <w:rFonts w:ascii="Arial" w:hAnsi="Arial" w:cs="Arial"/>
          <w:sz w:val="32"/>
          <w:szCs w:val="32"/>
        </w:rPr>
        <w:t xml:space="preserve">автоматически </w:t>
      </w:r>
      <w:r w:rsidR="00E00A14">
        <w:rPr>
          <w:rFonts w:ascii="Arial" w:hAnsi="Arial" w:cs="Arial"/>
          <w:sz w:val="32"/>
          <w:szCs w:val="32"/>
        </w:rPr>
        <w:t xml:space="preserve">изменятся </w:t>
      </w:r>
      <w:r w:rsidR="008243CF">
        <w:rPr>
          <w:rFonts w:ascii="Arial" w:hAnsi="Arial" w:cs="Arial"/>
          <w:sz w:val="32"/>
          <w:szCs w:val="32"/>
        </w:rPr>
        <w:t xml:space="preserve">ровно настолько же и </w:t>
      </w:r>
      <w:r w:rsidR="00E00A14">
        <w:rPr>
          <w:rFonts w:ascii="Arial" w:hAnsi="Arial" w:cs="Arial"/>
          <w:sz w:val="32"/>
          <w:szCs w:val="32"/>
        </w:rPr>
        <w:t>другие (зависимые) температурные параметры</w:t>
      </w:r>
      <w:r w:rsidR="00A375CA">
        <w:rPr>
          <w:rFonts w:ascii="Arial" w:hAnsi="Arial" w:cs="Arial"/>
          <w:sz w:val="32"/>
          <w:szCs w:val="32"/>
        </w:rPr>
        <w:t>:</w:t>
      </w:r>
      <w:r w:rsidR="00E00A14">
        <w:rPr>
          <w:rFonts w:ascii="Arial" w:hAnsi="Arial" w:cs="Arial"/>
          <w:sz w:val="32"/>
          <w:szCs w:val="32"/>
        </w:rPr>
        <w:t xml:space="preserve"> </w:t>
      </w:r>
      <w:r w:rsidR="00E00A14">
        <w:rPr>
          <w:rFonts w:ascii="Arial" w:hAnsi="Arial" w:cs="Arial"/>
          <w:sz w:val="32"/>
          <w:szCs w:val="32"/>
          <w:lang w:val="en-US"/>
        </w:rPr>
        <w:t>P</w:t>
      </w:r>
      <w:r w:rsidR="00E00A14" w:rsidRPr="00E00A14">
        <w:rPr>
          <w:rFonts w:ascii="Arial" w:hAnsi="Arial" w:cs="Arial"/>
          <w:sz w:val="32"/>
          <w:szCs w:val="32"/>
        </w:rPr>
        <w:t>1</w:t>
      </w:r>
      <w:r w:rsidR="00376DFD" w:rsidRPr="00376DFD">
        <w:rPr>
          <w:rFonts w:ascii="Arial" w:hAnsi="Arial" w:cs="Arial"/>
          <w:sz w:val="32"/>
          <w:szCs w:val="32"/>
        </w:rPr>
        <w:t xml:space="preserve"> - </w:t>
      </w:r>
      <w:r w:rsidR="00E00A14">
        <w:rPr>
          <w:rFonts w:ascii="Arial" w:hAnsi="Arial" w:cs="Arial"/>
          <w:sz w:val="32"/>
          <w:szCs w:val="32"/>
          <w:lang w:val="en-US"/>
        </w:rPr>
        <w:t>P</w:t>
      </w:r>
      <w:r w:rsidR="00E00A14" w:rsidRPr="00E00A14">
        <w:rPr>
          <w:rFonts w:ascii="Arial" w:hAnsi="Arial" w:cs="Arial"/>
          <w:sz w:val="32"/>
          <w:szCs w:val="32"/>
        </w:rPr>
        <w:t>5</w:t>
      </w:r>
      <w:r w:rsidR="002D59F0">
        <w:rPr>
          <w:rFonts w:ascii="Arial" w:hAnsi="Arial" w:cs="Arial"/>
          <w:sz w:val="32"/>
          <w:szCs w:val="32"/>
        </w:rPr>
        <w:t xml:space="preserve"> (см.табл.3)</w:t>
      </w:r>
      <w:r w:rsidR="00E00A14" w:rsidRPr="00E00A14">
        <w:rPr>
          <w:rFonts w:ascii="Arial" w:hAnsi="Arial" w:cs="Arial"/>
          <w:sz w:val="32"/>
          <w:szCs w:val="32"/>
        </w:rPr>
        <w:t xml:space="preserve">. </w:t>
      </w:r>
      <w:r w:rsidR="0038251E">
        <w:rPr>
          <w:rFonts w:ascii="Arial" w:hAnsi="Arial" w:cs="Arial"/>
          <w:sz w:val="32"/>
          <w:szCs w:val="32"/>
        </w:rPr>
        <w:t>Если изменить значение параметра «</w:t>
      </w:r>
      <w:r w:rsidR="0038251E">
        <w:rPr>
          <w:rFonts w:ascii="Arial" w:hAnsi="Arial" w:cs="Arial"/>
          <w:sz w:val="32"/>
          <w:szCs w:val="32"/>
          <w:lang w:val="en-US"/>
        </w:rPr>
        <w:t>HH</w:t>
      </w:r>
      <w:r w:rsidR="0038251E">
        <w:rPr>
          <w:rFonts w:ascii="Arial" w:hAnsi="Arial" w:cs="Arial"/>
          <w:sz w:val="32"/>
          <w:szCs w:val="32"/>
        </w:rPr>
        <w:t>», т</w:t>
      </w:r>
      <w:r w:rsidR="00376DFD">
        <w:rPr>
          <w:rFonts w:ascii="Arial" w:hAnsi="Arial" w:cs="Arial"/>
          <w:sz w:val="32"/>
          <w:szCs w:val="32"/>
        </w:rPr>
        <w:t xml:space="preserve">о же самое произойдет с параметрами </w:t>
      </w:r>
      <w:r w:rsidR="002D59F0">
        <w:rPr>
          <w:rFonts w:ascii="Arial" w:hAnsi="Arial" w:cs="Arial"/>
          <w:sz w:val="32"/>
          <w:szCs w:val="32"/>
        </w:rPr>
        <w:t xml:space="preserve">влажности </w:t>
      </w:r>
      <w:r w:rsidR="00376DFD">
        <w:rPr>
          <w:rFonts w:ascii="Arial" w:hAnsi="Arial" w:cs="Arial"/>
          <w:sz w:val="32"/>
          <w:szCs w:val="32"/>
          <w:lang w:val="en-US"/>
        </w:rPr>
        <w:t>H</w:t>
      </w:r>
      <w:r w:rsidR="00376DFD" w:rsidRPr="00376DFD">
        <w:rPr>
          <w:rFonts w:ascii="Arial" w:hAnsi="Arial" w:cs="Arial"/>
          <w:sz w:val="32"/>
          <w:szCs w:val="32"/>
        </w:rPr>
        <w:t>1-</w:t>
      </w:r>
      <w:r w:rsidR="00376DFD">
        <w:rPr>
          <w:rFonts w:ascii="Arial" w:hAnsi="Arial" w:cs="Arial"/>
          <w:sz w:val="32"/>
          <w:szCs w:val="32"/>
          <w:lang w:val="en-US"/>
        </w:rPr>
        <w:t>H</w:t>
      </w:r>
      <w:r w:rsidR="00376DFD" w:rsidRPr="00011827">
        <w:rPr>
          <w:rFonts w:ascii="Arial" w:hAnsi="Arial" w:cs="Arial"/>
          <w:sz w:val="32"/>
          <w:szCs w:val="32"/>
        </w:rPr>
        <w:t>4</w:t>
      </w:r>
      <w:r w:rsidR="002D59F0" w:rsidRPr="002D59F0">
        <w:rPr>
          <w:rFonts w:ascii="Arial" w:hAnsi="Arial" w:cs="Arial"/>
          <w:sz w:val="32"/>
          <w:szCs w:val="32"/>
        </w:rPr>
        <w:t xml:space="preserve"> (см</w:t>
      </w:r>
      <w:proofErr w:type="gramStart"/>
      <w:r w:rsidR="002D59F0" w:rsidRPr="002D59F0">
        <w:rPr>
          <w:rFonts w:ascii="Arial" w:hAnsi="Arial" w:cs="Arial"/>
          <w:sz w:val="32"/>
          <w:szCs w:val="32"/>
        </w:rPr>
        <w:t>.т</w:t>
      </w:r>
      <w:proofErr w:type="gramEnd"/>
      <w:r w:rsidR="002D59F0" w:rsidRPr="002D59F0">
        <w:rPr>
          <w:rFonts w:ascii="Arial" w:hAnsi="Arial" w:cs="Arial"/>
          <w:sz w:val="32"/>
          <w:szCs w:val="32"/>
        </w:rPr>
        <w:t>абл.3)</w:t>
      </w:r>
      <w:r w:rsidR="002D59F0">
        <w:rPr>
          <w:rFonts w:ascii="Arial" w:hAnsi="Arial" w:cs="Arial"/>
          <w:sz w:val="32"/>
          <w:szCs w:val="32"/>
        </w:rPr>
        <w:t xml:space="preserve">, </w:t>
      </w:r>
    </w:p>
    <w:p w:rsidR="00437F04" w:rsidRPr="00437F04" w:rsidRDefault="002D59F0" w:rsidP="00437F04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свою очередь, зависимые параметры тоже можно индивидуально изменить</w:t>
      </w:r>
      <w:r w:rsidR="00C32FDC">
        <w:rPr>
          <w:rFonts w:ascii="Arial" w:hAnsi="Arial" w:cs="Arial"/>
          <w:sz w:val="32"/>
          <w:szCs w:val="32"/>
        </w:rPr>
        <w:t>.</w:t>
      </w:r>
      <w:r w:rsidR="00437F04" w:rsidRPr="00437F04">
        <w:rPr>
          <w:rFonts w:ascii="Arial" w:hAnsi="Arial" w:cs="Arial"/>
          <w:sz w:val="32"/>
          <w:szCs w:val="32"/>
        </w:rPr>
        <w:t xml:space="preserve"> </w:t>
      </w:r>
    </w:p>
    <w:p w:rsidR="009E6317" w:rsidRDefault="00C32FDC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C32FDC">
        <w:rPr>
          <w:rFonts w:ascii="Arial" w:hAnsi="Arial" w:cs="Arial"/>
          <w:b/>
          <w:sz w:val="32"/>
          <w:szCs w:val="32"/>
        </w:rPr>
        <w:t>Настройка зависимых параметров</w:t>
      </w:r>
      <w:r w:rsidR="00903BDE">
        <w:rPr>
          <w:rFonts w:ascii="Arial" w:hAnsi="Arial" w:cs="Arial"/>
          <w:b/>
          <w:sz w:val="32"/>
          <w:szCs w:val="32"/>
        </w:rPr>
        <w:t xml:space="preserve"> (см</w:t>
      </w:r>
      <w:proofErr w:type="gramStart"/>
      <w:r w:rsidR="00903BDE">
        <w:rPr>
          <w:rFonts w:ascii="Arial" w:hAnsi="Arial" w:cs="Arial"/>
          <w:b/>
          <w:sz w:val="32"/>
          <w:szCs w:val="32"/>
        </w:rPr>
        <w:t>.т</w:t>
      </w:r>
      <w:proofErr w:type="gramEnd"/>
      <w:r w:rsidR="00903BDE">
        <w:rPr>
          <w:rFonts w:ascii="Arial" w:hAnsi="Arial" w:cs="Arial"/>
          <w:b/>
          <w:sz w:val="32"/>
          <w:szCs w:val="32"/>
        </w:rPr>
        <w:t>абл.3)</w:t>
      </w:r>
      <w:r w:rsidRPr="00C32FDC">
        <w:rPr>
          <w:rFonts w:ascii="Arial" w:hAnsi="Arial" w:cs="Arial"/>
          <w:b/>
          <w:sz w:val="32"/>
          <w:szCs w:val="32"/>
        </w:rPr>
        <w:t xml:space="preserve">. </w:t>
      </w:r>
      <w:r w:rsidRPr="00C32FDC">
        <w:rPr>
          <w:rFonts w:ascii="Arial" w:hAnsi="Arial" w:cs="Arial"/>
          <w:sz w:val="32"/>
          <w:szCs w:val="32"/>
        </w:rPr>
        <w:t>В рабочем режиме Инкубатора нажмите</w:t>
      </w:r>
      <w:r>
        <w:rPr>
          <w:rFonts w:ascii="Arial" w:hAnsi="Arial" w:cs="Arial"/>
          <w:sz w:val="32"/>
          <w:szCs w:val="32"/>
        </w:rPr>
        <w:t xml:space="preserve"> и удерживайте (более 3 сек) одновременно</w:t>
      </w:r>
      <w:r w:rsidRPr="00C32FDC">
        <w:rPr>
          <w:rFonts w:ascii="Arial" w:hAnsi="Arial" w:cs="Arial"/>
          <w:sz w:val="32"/>
          <w:szCs w:val="32"/>
        </w:rPr>
        <w:t xml:space="preserve"> кнопк</w:t>
      </w:r>
      <w:r>
        <w:rPr>
          <w:rFonts w:ascii="Arial" w:hAnsi="Arial" w:cs="Arial"/>
          <w:sz w:val="32"/>
          <w:szCs w:val="32"/>
        </w:rPr>
        <w:t>и</w:t>
      </w:r>
      <w:r w:rsidRPr="00C32FDC">
        <w:rPr>
          <w:rFonts w:ascii="Arial" w:hAnsi="Arial" w:cs="Arial"/>
          <w:sz w:val="32"/>
          <w:szCs w:val="32"/>
        </w:rPr>
        <w:t xml:space="preserve"> «S</w:t>
      </w:r>
      <w:r w:rsidRPr="00C32FDC">
        <w:rPr>
          <w:rFonts w:ascii="Arial" w:hAnsi="Arial" w:cs="Arial"/>
          <w:sz w:val="32"/>
          <w:szCs w:val="32"/>
          <w:lang w:val="en-US"/>
        </w:rPr>
        <w:t>et</w:t>
      </w:r>
      <w:r w:rsidRPr="00C32FDC">
        <w:rPr>
          <w:rFonts w:ascii="Arial" w:hAnsi="Arial" w:cs="Arial"/>
          <w:sz w:val="32"/>
          <w:szCs w:val="32"/>
        </w:rPr>
        <w:t xml:space="preserve">» </w:t>
      </w:r>
      <w:r>
        <w:rPr>
          <w:rFonts w:ascii="Arial" w:hAnsi="Arial" w:cs="Arial"/>
          <w:sz w:val="32"/>
          <w:szCs w:val="32"/>
        </w:rPr>
        <w:t>и «+»</w:t>
      </w:r>
      <w:r w:rsidRPr="00C32FDC">
        <w:rPr>
          <w:rFonts w:ascii="Arial" w:hAnsi="Arial" w:cs="Arial"/>
          <w:sz w:val="32"/>
          <w:szCs w:val="32"/>
        </w:rPr>
        <w:t>, контроллер войдет в режим установки</w:t>
      </w:r>
      <w:r w:rsidR="00C24EF2">
        <w:rPr>
          <w:rFonts w:ascii="Arial" w:hAnsi="Arial" w:cs="Arial"/>
          <w:sz w:val="32"/>
          <w:szCs w:val="32"/>
        </w:rPr>
        <w:t xml:space="preserve"> зависимых параметров. </w:t>
      </w:r>
      <w:r w:rsidR="00B25F93">
        <w:rPr>
          <w:rFonts w:ascii="Arial" w:hAnsi="Arial" w:cs="Arial"/>
          <w:sz w:val="32"/>
          <w:szCs w:val="32"/>
        </w:rPr>
        <w:t xml:space="preserve">Переход к следующему параметру осуществляется нажатием кнопки </w:t>
      </w:r>
      <w:r w:rsidR="00B25F93" w:rsidRPr="00C32FDC">
        <w:rPr>
          <w:rFonts w:ascii="Arial" w:hAnsi="Arial" w:cs="Arial"/>
          <w:sz w:val="32"/>
          <w:szCs w:val="32"/>
        </w:rPr>
        <w:t>«S</w:t>
      </w:r>
      <w:r w:rsidR="00B25F93" w:rsidRPr="00C32FDC">
        <w:rPr>
          <w:rFonts w:ascii="Arial" w:hAnsi="Arial" w:cs="Arial"/>
          <w:sz w:val="32"/>
          <w:szCs w:val="32"/>
          <w:lang w:val="en-US"/>
        </w:rPr>
        <w:t>et</w:t>
      </w:r>
      <w:r w:rsidR="00B25F93" w:rsidRPr="00C32FDC">
        <w:rPr>
          <w:rFonts w:ascii="Arial" w:hAnsi="Arial" w:cs="Arial"/>
          <w:sz w:val="32"/>
          <w:szCs w:val="32"/>
        </w:rPr>
        <w:t>»</w:t>
      </w:r>
      <w:r w:rsidR="00B25F93">
        <w:rPr>
          <w:rFonts w:ascii="Arial" w:hAnsi="Arial" w:cs="Arial"/>
          <w:sz w:val="32"/>
          <w:szCs w:val="32"/>
        </w:rPr>
        <w:t xml:space="preserve">, а изменение </w:t>
      </w:r>
      <w:r w:rsidR="00C24EF2">
        <w:rPr>
          <w:rFonts w:ascii="Arial" w:hAnsi="Arial" w:cs="Arial"/>
          <w:sz w:val="32"/>
          <w:szCs w:val="32"/>
        </w:rPr>
        <w:t>значени</w:t>
      </w:r>
      <w:r w:rsidR="00B25F93">
        <w:rPr>
          <w:rFonts w:ascii="Arial" w:hAnsi="Arial" w:cs="Arial"/>
          <w:sz w:val="32"/>
          <w:szCs w:val="32"/>
        </w:rPr>
        <w:t>й</w:t>
      </w:r>
      <w:r w:rsidR="00C24EF2">
        <w:rPr>
          <w:rFonts w:ascii="Arial" w:hAnsi="Arial" w:cs="Arial"/>
          <w:sz w:val="32"/>
          <w:szCs w:val="32"/>
        </w:rPr>
        <w:t xml:space="preserve"> параметров</w:t>
      </w:r>
      <w:r w:rsidR="00B25F93">
        <w:rPr>
          <w:rFonts w:ascii="Arial" w:hAnsi="Arial" w:cs="Arial"/>
          <w:sz w:val="32"/>
          <w:szCs w:val="32"/>
        </w:rPr>
        <w:t xml:space="preserve"> </w:t>
      </w:r>
      <w:r w:rsidR="00B25F93">
        <w:rPr>
          <w:rFonts w:ascii="Arial" w:hAnsi="Arial" w:cs="Arial"/>
          <w:sz w:val="32"/>
          <w:szCs w:val="32"/>
        </w:rPr>
        <w:softHyphen/>
        <w:t>–</w:t>
      </w:r>
      <w:r w:rsidR="00C24EF2">
        <w:rPr>
          <w:rFonts w:ascii="Arial" w:hAnsi="Arial" w:cs="Arial"/>
          <w:sz w:val="32"/>
          <w:szCs w:val="32"/>
        </w:rPr>
        <w:t xml:space="preserve"> кнопками </w:t>
      </w:r>
      <w:r w:rsidR="00C24EF2" w:rsidRPr="00F81866">
        <w:rPr>
          <w:rFonts w:ascii="Arial" w:hAnsi="Arial" w:cs="Arial"/>
          <w:sz w:val="32"/>
          <w:szCs w:val="32"/>
        </w:rPr>
        <w:t>«+» и «</w:t>
      </w:r>
      <w:proofErr w:type="gramStart"/>
      <w:r w:rsidR="00C24EF2" w:rsidRPr="00F81866">
        <w:rPr>
          <w:rFonts w:ascii="Arial" w:hAnsi="Arial" w:cs="Arial"/>
          <w:sz w:val="32"/>
          <w:szCs w:val="32"/>
        </w:rPr>
        <w:t>-»</w:t>
      </w:r>
      <w:proofErr w:type="gramEnd"/>
      <w:r w:rsidR="00B25F93">
        <w:rPr>
          <w:rFonts w:ascii="Arial" w:hAnsi="Arial" w:cs="Arial"/>
          <w:sz w:val="32"/>
          <w:szCs w:val="32"/>
        </w:rPr>
        <w:t xml:space="preserve">. Сохранение изменений происходит в момент перехода, когда нажимается кнопка </w:t>
      </w:r>
      <w:r w:rsidR="00B25F93" w:rsidRPr="00C32FDC">
        <w:rPr>
          <w:rFonts w:ascii="Arial" w:hAnsi="Arial" w:cs="Arial"/>
          <w:sz w:val="32"/>
          <w:szCs w:val="32"/>
        </w:rPr>
        <w:t>«S</w:t>
      </w:r>
      <w:r w:rsidR="00B25F93" w:rsidRPr="00C32FDC">
        <w:rPr>
          <w:rFonts w:ascii="Arial" w:hAnsi="Arial" w:cs="Arial"/>
          <w:sz w:val="32"/>
          <w:szCs w:val="32"/>
          <w:lang w:val="en-US"/>
        </w:rPr>
        <w:t>et</w:t>
      </w:r>
      <w:r w:rsidR="00B25F93" w:rsidRPr="00C32FDC">
        <w:rPr>
          <w:rFonts w:ascii="Arial" w:hAnsi="Arial" w:cs="Arial"/>
          <w:sz w:val="32"/>
          <w:szCs w:val="32"/>
        </w:rPr>
        <w:t>»</w:t>
      </w:r>
      <w:r w:rsidR="00B25F93">
        <w:rPr>
          <w:rFonts w:ascii="Arial" w:hAnsi="Arial" w:cs="Arial"/>
          <w:sz w:val="32"/>
          <w:szCs w:val="32"/>
        </w:rPr>
        <w:t>.</w:t>
      </w:r>
      <w:r w:rsidR="00B25F93" w:rsidRPr="00C32FDC">
        <w:rPr>
          <w:rFonts w:ascii="Arial" w:hAnsi="Arial" w:cs="Arial"/>
          <w:sz w:val="32"/>
          <w:szCs w:val="32"/>
        </w:rPr>
        <w:t xml:space="preserve"> </w:t>
      </w:r>
      <w:r w:rsidR="00C24EF2">
        <w:rPr>
          <w:rFonts w:ascii="Arial" w:hAnsi="Arial" w:cs="Arial"/>
          <w:sz w:val="32"/>
          <w:szCs w:val="32"/>
        </w:rPr>
        <w:t xml:space="preserve"> </w:t>
      </w:r>
      <w:r w:rsidR="001E2C1A">
        <w:rPr>
          <w:rFonts w:ascii="Arial" w:hAnsi="Arial" w:cs="Arial"/>
          <w:sz w:val="32"/>
          <w:szCs w:val="32"/>
        </w:rPr>
        <w:t xml:space="preserve">Если несколько секунд не </w:t>
      </w:r>
      <w:r w:rsidR="00B25F93">
        <w:rPr>
          <w:rFonts w:ascii="Arial" w:hAnsi="Arial" w:cs="Arial"/>
          <w:sz w:val="32"/>
          <w:szCs w:val="32"/>
        </w:rPr>
        <w:t>осуществлять</w:t>
      </w:r>
      <w:r w:rsidR="001E2C1A">
        <w:rPr>
          <w:rFonts w:ascii="Arial" w:hAnsi="Arial" w:cs="Arial"/>
          <w:sz w:val="32"/>
          <w:szCs w:val="32"/>
        </w:rPr>
        <w:t xml:space="preserve"> никаких действий и не нажимать на кнопки, контроллер перейдет в рабочий режим, сохранив при этом все</w:t>
      </w:r>
      <w:r w:rsidR="00B25F93">
        <w:rPr>
          <w:rFonts w:ascii="Arial" w:hAnsi="Arial" w:cs="Arial"/>
          <w:sz w:val="32"/>
          <w:szCs w:val="32"/>
        </w:rPr>
        <w:t xml:space="preserve"> произведенные ранее</w:t>
      </w:r>
      <w:r w:rsidR="001E2C1A">
        <w:rPr>
          <w:rFonts w:ascii="Arial" w:hAnsi="Arial" w:cs="Arial"/>
          <w:sz w:val="32"/>
          <w:szCs w:val="32"/>
        </w:rPr>
        <w:t xml:space="preserve"> изменения.</w:t>
      </w:r>
    </w:p>
    <w:p w:rsidR="005A1805" w:rsidRDefault="005C7697" w:rsidP="00B25F9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5C7697">
        <w:rPr>
          <w:rFonts w:ascii="Arial" w:hAnsi="Arial" w:cs="Arial"/>
          <w:b/>
          <w:sz w:val="32"/>
          <w:szCs w:val="32"/>
        </w:rPr>
        <w:t>Калибровка показаний температуры и влажности</w:t>
      </w:r>
      <w:r w:rsidR="00903BDE">
        <w:rPr>
          <w:rFonts w:ascii="Arial" w:hAnsi="Arial" w:cs="Arial"/>
          <w:b/>
          <w:sz w:val="32"/>
          <w:szCs w:val="32"/>
        </w:rPr>
        <w:t xml:space="preserve"> (см</w:t>
      </w:r>
      <w:proofErr w:type="gramStart"/>
      <w:r w:rsidR="00903BDE">
        <w:rPr>
          <w:rFonts w:ascii="Arial" w:hAnsi="Arial" w:cs="Arial"/>
          <w:b/>
          <w:sz w:val="32"/>
          <w:szCs w:val="32"/>
        </w:rPr>
        <w:t>.т</w:t>
      </w:r>
      <w:proofErr w:type="gramEnd"/>
      <w:r w:rsidR="00903BDE">
        <w:rPr>
          <w:rFonts w:ascii="Arial" w:hAnsi="Arial" w:cs="Arial"/>
          <w:b/>
          <w:sz w:val="32"/>
          <w:szCs w:val="32"/>
        </w:rPr>
        <w:t>абл.4)</w:t>
      </w:r>
      <w:r w:rsidRPr="005C7697">
        <w:rPr>
          <w:rFonts w:ascii="Arial" w:hAnsi="Arial" w:cs="Arial"/>
          <w:b/>
          <w:sz w:val="32"/>
          <w:szCs w:val="32"/>
        </w:rPr>
        <w:t>.</w:t>
      </w:r>
      <w:r w:rsidRPr="005C7697">
        <w:rPr>
          <w:rFonts w:ascii="Arial" w:hAnsi="Arial" w:cs="Arial"/>
          <w:sz w:val="32"/>
          <w:szCs w:val="32"/>
        </w:rPr>
        <w:t xml:space="preserve"> </w:t>
      </w:r>
    </w:p>
    <w:p w:rsidR="00B25F93" w:rsidRDefault="005C7697" w:rsidP="00B25F9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Если у Вас есть сомнения в правильности показаний текущих значений температуры </w:t>
      </w:r>
      <w:proofErr w:type="gramStart"/>
      <w:r>
        <w:rPr>
          <w:rFonts w:ascii="Arial" w:hAnsi="Arial" w:cs="Arial"/>
          <w:sz w:val="32"/>
          <w:szCs w:val="32"/>
        </w:rPr>
        <w:t>и(</w:t>
      </w:r>
      <w:proofErr w:type="gramEnd"/>
      <w:r>
        <w:rPr>
          <w:rFonts w:ascii="Arial" w:hAnsi="Arial" w:cs="Arial"/>
          <w:sz w:val="32"/>
          <w:szCs w:val="32"/>
        </w:rPr>
        <w:t xml:space="preserve">или) влажности, в контроллере предусмотрен </w:t>
      </w:r>
      <w:r w:rsidR="00B25F93">
        <w:rPr>
          <w:rFonts w:ascii="Arial" w:hAnsi="Arial" w:cs="Arial"/>
          <w:sz w:val="32"/>
          <w:szCs w:val="32"/>
        </w:rPr>
        <w:t>режим калибровки. Для точного измерения и калибровки температуры или влажности Вам понадобятся</w:t>
      </w:r>
      <w:r w:rsidR="005A1805">
        <w:rPr>
          <w:rFonts w:ascii="Arial" w:hAnsi="Arial" w:cs="Arial"/>
          <w:sz w:val="32"/>
          <w:szCs w:val="32"/>
        </w:rPr>
        <w:t xml:space="preserve"> соответствующие</w:t>
      </w:r>
      <w:r w:rsidR="00B25F93">
        <w:rPr>
          <w:rFonts w:ascii="Arial" w:hAnsi="Arial" w:cs="Arial"/>
          <w:sz w:val="32"/>
          <w:szCs w:val="32"/>
        </w:rPr>
        <w:t xml:space="preserve"> </w:t>
      </w:r>
      <w:r w:rsidR="005A1805">
        <w:rPr>
          <w:rFonts w:ascii="Arial" w:hAnsi="Arial" w:cs="Arial"/>
          <w:sz w:val="32"/>
          <w:szCs w:val="32"/>
        </w:rPr>
        <w:t>прецизионные</w:t>
      </w:r>
      <w:r w:rsidR="005A1805" w:rsidRPr="005A1805">
        <w:rPr>
          <w:rFonts w:ascii="Arial" w:hAnsi="Arial" w:cs="Arial"/>
          <w:sz w:val="32"/>
          <w:szCs w:val="32"/>
        </w:rPr>
        <w:t xml:space="preserve"> </w:t>
      </w:r>
      <w:r w:rsidR="005A1805">
        <w:rPr>
          <w:rFonts w:ascii="Arial" w:hAnsi="Arial" w:cs="Arial"/>
          <w:sz w:val="32"/>
          <w:szCs w:val="32"/>
        </w:rPr>
        <w:t>измерительные приборы.</w:t>
      </w:r>
      <w:r>
        <w:rPr>
          <w:rFonts w:ascii="Arial" w:hAnsi="Arial" w:cs="Arial"/>
          <w:sz w:val="32"/>
          <w:szCs w:val="32"/>
        </w:rPr>
        <w:t xml:space="preserve"> </w:t>
      </w:r>
    </w:p>
    <w:p w:rsidR="00903BDE" w:rsidRDefault="005A1805" w:rsidP="00B25F9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Чтобы проверить показания температуры или влажности и при необходимости откалибровать их, необходимо, чтобы прецизионные измерители были установлены в Инкубатор заранее и «привыкли к климату» внутри </w:t>
      </w:r>
      <w:r w:rsidR="006404EC">
        <w:rPr>
          <w:rFonts w:ascii="Arial" w:hAnsi="Arial" w:cs="Arial"/>
          <w:sz w:val="32"/>
          <w:szCs w:val="32"/>
        </w:rPr>
        <w:t>него</w:t>
      </w:r>
      <w:r w:rsidR="00903BDE">
        <w:rPr>
          <w:rFonts w:ascii="Arial" w:hAnsi="Arial" w:cs="Arial"/>
          <w:sz w:val="32"/>
          <w:szCs w:val="32"/>
        </w:rPr>
        <w:t>.</w:t>
      </w:r>
    </w:p>
    <w:p w:rsidR="00903BDE" w:rsidRDefault="005C7697" w:rsidP="00B25F9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Войдите в режим</w:t>
      </w:r>
      <w:r w:rsidR="005A1805">
        <w:rPr>
          <w:rFonts w:ascii="Arial" w:hAnsi="Arial" w:cs="Arial"/>
          <w:sz w:val="32"/>
          <w:szCs w:val="32"/>
        </w:rPr>
        <w:t xml:space="preserve"> калибровки</w:t>
      </w:r>
      <w:r>
        <w:rPr>
          <w:rFonts w:ascii="Arial" w:hAnsi="Arial" w:cs="Arial"/>
          <w:sz w:val="32"/>
          <w:szCs w:val="32"/>
        </w:rPr>
        <w:t xml:space="preserve">, нажав длительно (более 10 сек) кнопку </w:t>
      </w:r>
      <w:r w:rsidRPr="00C32FDC">
        <w:rPr>
          <w:rFonts w:ascii="Arial" w:hAnsi="Arial" w:cs="Arial"/>
          <w:sz w:val="32"/>
          <w:szCs w:val="32"/>
        </w:rPr>
        <w:t>«S</w:t>
      </w:r>
      <w:r w:rsidRPr="00C32FDC">
        <w:rPr>
          <w:rFonts w:ascii="Arial" w:hAnsi="Arial" w:cs="Arial"/>
          <w:sz w:val="32"/>
          <w:szCs w:val="32"/>
          <w:lang w:val="en-US"/>
        </w:rPr>
        <w:t>et</w:t>
      </w:r>
      <w:r w:rsidRPr="00C32FDC">
        <w:rPr>
          <w:rFonts w:ascii="Arial" w:hAnsi="Arial" w:cs="Arial"/>
          <w:sz w:val="32"/>
          <w:szCs w:val="32"/>
        </w:rPr>
        <w:t>»</w:t>
      </w:r>
      <w:r w:rsidR="00903BDE">
        <w:rPr>
          <w:rFonts w:ascii="Arial" w:hAnsi="Arial" w:cs="Arial"/>
          <w:sz w:val="32"/>
          <w:szCs w:val="32"/>
        </w:rPr>
        <w:t>.</w:t>
      </w:r>
      <w:r w:rsidR="00437F04">
        <w:rPr>
          <w:rFonts w:ascii="Arial" w:hAnsi="Arial" w:cs="Arial"/>
          <w:sz w:val="32"/>
          <w:szCs w:val="32"/>
        </w:rPr>
        <w:t xml:space="preserve"> </w:t>
      </w:r>
      <w:r w:rsidR="00437F04" w:rsidRPr="00437F04">
        <w:rPr>
          <w:rFonts w:ascii="Arial" w:hAnsi="Arial" w:cs="Arial"/>
          <w:sz w:val="32"/>
          <w:szCs w:val="32"/>
        </w:rPr>
        <w:t>Переход к следующему параметру и изменение значений производится так же, как описано выше.</w:t>
      </w:r>
    </w:p>
    <w:p w:rsidR="001E2C1A" w:rsidRDefault="00903BDE" w:rsidP="00B25F9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03BDE">
        <w:rPr>
          <w:rFonts w:ascii="Arial" w:hAnsi="Arial" w:cs="Arial"/>
          <w:b/>
          <w:sz w:val="32"/>
          <w:szCs w:val="32"/>
        </w:rPr>
        <w:t xml:space="preserve">Функция </w:t>
      </w:r>
      <w:r w:rsidRPr="00903BDE">
        <w:rPr>
          <w:rFonts w:ascii="Arial" w:hAnsi="Arial" w:cs="Arial"/>
          <w:b/>
          <w:sz w:val="32"/>
          <w:szCs w:val="32"/>
          <w:lang w:val="en-US"/>
        </w:rPr>
        <w:t>F</w:t>
      </w:r>
      <w:r w:rsidRPr="00903BDE">
        <w:rPr>
          <w:rFonts w:ascii="Arial" w:hAnsi="Arial" w:cs="Arial"/>
          <w:b/>
          <w:sz w:val="32"/>
          <w:szCs w:val="32"/>
        </w:rPr>
        <w:t>1</w:t>
      </w:r>
      <w:r w:rsidRPr="00903BDE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 xml:space="preserve">режим калибровки температуры. Кнопками </w:t>
      </w:r>
      <w:r w:rsidRPr="00F81866">
        <w:rPr>
          <w:rFonts w:ascii="Arial" w:hAnsi="Arial" w:cs="Arial"/>
          <w:sz w:val="32"/>
          <w:szCs w:val="32"/>
        </w:rPr>
        <w:t xml:space="preserve">«+» и </w:t>
      </w:r>
      <w:proofErr w:type="gramStart"/>
      <w:r w:rsidRPr="00F81866">
        <w:rPr>
          <w:rFonts w:ascii="Arial" w:hAnsi="Arial" w:cs="Arial"/>
          <w:sz w:val="32"/>
          <w:szCs w:val="32"/>
        </w:rPr>
        <w:t>«-</w:t>
      </w:r>
      <w:proofErr w:type="gramEnd"/>
      <w:r w:rsidRPr="00F81866">
        <w:rPr>
          <w:rFonts w:ascii="Arial" w:hAnsi="Arial" w:cs="Arial"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 xml:space="preserve"> установите в мигающем окне значение температуры равное показаниям прецизионного термометра.</w:t>
      </w:r>
    </w:p>
    <w:p w:rsidR="00903BDE" w:rsidRPr="00903BDE" w:rsidRDefault="00903BDE" w:rsidP="00903BD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903BDE">
        <w:rPr>
          <w:rFonts w:ascii="Arial" w:hAnsi="Arial" w:cs="Arial"/>
          <w:b/>
          <w:sz w:val="32"/>
          <w:szCs w:val="32"/>
        </w:rPr>
        <w:t xml:space="preserve">Функция </w:t>
      </w:r>
      <w:r w:rsidRPr="00903BDE">
        <w:rPr>
          <w:rFonts w:ascii="Arial" w:hAnsi="Arial" w:cs="Arial"/>
          <w:b/>
          <w:sz w:val="32"/>
          <w:szCs w:val="32"/>
          <w:lang w:val="en-US"/>
        </w:rPr>
        <w:t>F</w:t>
      </w:r>
      <w:r>
        <w:rPr>
          <w:rFonts w:ascii="Arial" w:hAnsi="Arial" w:cs="Arial"/>
          <w:b/>
          <w:sz w:val="32"/>
          <w:szCs w:val="32"/>
        </w:rPr>
        <w:t>2</w:t>
      </w:r>
      <w:r w:rsidRPr="00903BDE">
        <w:rPr>
          <w:rFonts w:ascii="Arial" w:hAnsi="Arial" w:cs="Arial"/>
          <w:sz w:val="32"/>
          <w:szCs w:val="32"/>
        </w:rPr>
        <w:t xml:space="preserve"> – режим калибровки </w:t>
      </w:r>
      <w:r>
        <w:rPr>
          <w:rFonts w:ascii="Arial" w:hAnsi="Arial" w:cs="Arial"/>
          <w:sz w:val="32"/>
          <w:szCs w:val="32"/>
        </w:rPr>
        <w:t>влажности</w:t>
      </w:r>
      <w:r w:rsidRPr="00903BDE">
        <w:rPr>
          <w:rFonts w:ascii="Arial" w:hAnsi="Arial" w:cs="Arial"/>
          <w:sz w:val="32"/>
          <w:szCs w:val="32"/>
        </w:rPr>
        <w:t xml:space="preserve">. Кнопками «+» и </w:t>
      </w:r>
      <w:proofErr w:type="gramStart"/>
      <w:r w:rsidRPr="00903BDE">
        <w:rPr>
          <w:rFonts w:ascii="Arial" w:hAnsi="Arial" w:cs="Arial"/>
          <w:sz w:val="32"/>
          <w:szCs w:val="32"/>
        </w:rPr>
        <w:t>«-</w:t>
      </w:r>
      <w:proofErr w:type="gramEnd"/>
      <w:r w:rsidRPr="00903BDE">
        <w:rPr>
          <w:rFonts w:ascii="Arial" w:hAnsi="Arial" w:cs="Arial"/>
          <w:sz w:val="32"/>
          <w:szCs w:val="32"/>
        </w:rPr>
        <w:t xml:space="preserve">» установите в мигающем окне значение температуры равное показаниям прецизионного </w:t>
      </w:r>
      <w:r>
        <w:rPr>
          <w:rFonts w:ascii="Arial" w:hAnsi="Arial" w:cs="Arial"/>
          <w:sz w:val="32"/>
          <w:szCs w:val="32"/>
        </w:rPr>
        <w:t>измерителя влажности</w:t>
      </w:r>
      <w:r w:rsidRPr="00903BDE">
        <w:rPr>
          <w:rFonts w:ascii="Arial" w:hAnsi="Arial" w:cs="Arial"/>
          <w:sz w:val="32"/>
          <w:szCs w:val="32"/>
        </w:rPr>
        <w:t>.</w:t>
      </w:r>
    </w:p>
    <w:p w:rsidR="005C1B78" w:rsidRPr="00A375CA" w:rsidRDefault="00903BDE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903BDE">
        <w:rPr>
          <w:rFonts w:ascii="Arial" w:hAnsi="Arial" w:cs="Arial"/>
          <w:b/>
          <w:sz w:val="32"/>
          <w:szCs w:val="32"/>
        </w:rPr>
        <w:t xml:space="preserve">Функция </w:t>
      </w:r>
      <w:r w:rsidRPr="00903BDE">
        <w:rPr>
          <w:rFonts w:ascii="Arial" w:hAnsi="Arial" w:cs="Arial"/>
          <w:b/>
          <w:sz w:val="32"/>
          <w:szCs w:val="32"/>
          <w:lang w:val="en-US"/>
        </w:rPr>
        <w:t>F</w:t>
      </w:r>
      <w:r>
        <w:rPr>
          <w:rFonts w:ascii="Arial" w:hAnsi="Arial" w:cs="Arial"/>
          <w:b/>
          <w:sz w:val="32"/>
          <w:szCs w:val="32"/>
        </w:rPr>
        <w:t xml:space="preserve">3 </w:t>
      </w:r>
      <w:r>
        <w:rPr>
          <w:rFonts w:ascii="Arial" w:hAnsi="Arial" w:cs="Arial"/>
          <w:sz w:val="32"/>
          <w:szCs w:val="32"/>
        </w:rPr>
        <w:t>– режим установки порядкового номера дня инкубации.</w:t>
      </w:r>
    </w:p>
    <w:p w:rsidR="00C37E05" w:rsidRPr="00C37E05" w:rsidRDefault="00C37E05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C37E05">
        <w:rPr>
          <w:rFonts w:ascii="Arial" w:hAnsi="Arial" w:cs="Arial"/>
          <w:sz w:val="32"/>
          <w:szCs w:val="32"/>
        </w:rPr>
        <w:t xml:space="preserve">Таблица </w:t>
      </w:r>
      <w:r w:rsidR="005C7697">
        <w:rPr>
          <w:rFonts w:ascii="Arial" w:hAnsi="Arial" w:cs="Arial"/>
          <w:sz w:val="32"/>
          <w:szCs w:val="32"/>
        </w:rPr>
        <w:t>4</w:t>
      </w:r>
      <w:r w:rsidRPr="00C37E05">
        <w:rPr>
          <w:rFonts w:ascii="Arial" w:hAnsi="Arial" w:cs="Arial"/>
          <w:sz w:val="32"/>
          <w:szCs w:val="32"/>
        </w:rPr>
        <w:t xml:space="preserve">. </w:t>
      </w:r>
      <w:r w:rsidR="00FB3A33">
        <w:rPr>
          <w:rFonts w:ascii="Arial" w:hAnsi="Arial" w:cs="Arial"/>
          <w:sz w:val="32"/>
          <w:szCs w:val="32"/>
        </w:rPr>
        <w:t>Параметры калибровки</w:t>
      </w:r>
      <w:r w:rsidR="001E2C1A">
        <w:rPr>
          <w:rFonts w:ascii="Arial" w:hAnsi="Arial" w:cs="Arial"/>
          <w:sz w:val="32"/>
          <w:szCs w:val="32"/>
        </w:rPr>
        <w:t xml:space="preserve"> и время инкубации</w:t>
      </w:r>
      <w:r w:rsidRPr="00C37E05">
        <w:rPr>
          <w:rFonts w:ascii="Arial" w:hAnsi="Arial" w:cs="Arial"/>
          <w:sz w:val="32"/>
          <w:szCs w:val="32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"/>
        <w:gridCol w:w="2770"/>
        <w:gridCol w:w="851"/>
        <w:gridCol w:w="4961"/>
        <w:gridCol w:w="992"/>
      </w:tblGrid>
      <w:tr w:rsidR="005C1B78" w:rsidRPr="00A375CA" w:rsidTr="005C1B78">
        <w:trPr>
          <w:cantSplit/>
          <w:trHeight w:val="1489"/>
        </w:trPr>
        <w:tc>
          <w:tcPr>
            <w:tcW w:w="740" w:type="dxa"/>
            <w:vAlign w:val="center"/>
          </w:tcPr>
          <w:p w:rsidR="005C1B78" w:rsidRPr="00A375CA" w:rsidRDefault="005C1B78" w:rsidP="00011827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75CA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2770" w:type="dxa"/>
            <w:vAlign w:val="center"/>
          </w:tcPr>
          <w:p w:rsidR="005C1B78" w:rsidRPr="00A375CA" w:rsidRDefault="005C1B78" w:rsidP="0001182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75CA">
              <w:rPr>
                <w:rFonts w:ascii="Arial" w:hAnsi="Arial" w:cs="Arial"/>
                <w:b/>
                <w:sz w:val="32"/>
                <w:szCs w:val="32"/>
              </w:rPr>
              <w:t>Параметр</w:t>
            </w:r>
          </w:p>
        </w:tc>
        <w:tc>
          <w:tcPr>
            <w:tcW w:w="851" w:type="dxa"/>
            <w:vAlign w:val="center"/>
          </w:tcPr>
          <w:p w:rsidR="005C1B78" w:rsidRPr="00A375CA" w:rsidRDefault="005C1B78" w:rsidP="0001182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75CA">
              <w:rPr>
                <w:rFonts w:ascii="Arial" w:hAnsi="Arial" w:cs="Arial"/>
                <w:b/>
                <w:sz w:val="32"/>
                <w:szCs w:val="32"/>
              </w:rPr>
              <w:t>код</w:t>
            </w:r>
          </w:p>
        </w:tc>
        <w:tc>
          <w:tcPr>
            <w:tcW w:w="4961" w:type="dxa"/>
            <w:vAlign w:val="center"/>
          </w:tcPr>
          <w:p w:rsidR="005C1B78" w:rsidRPr="00A375CA" w:rsidRDefault="005C1B78" w:rsidP="0001182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375CA">
              <w:rPr>
                <w:rFonts w:ascii="Arial" w:hAnsi="Arial" w:cs="Arial"/>
                <w:b/>
                <w:sz w:val="32"/>
                <w:szCs w:val="32"/>
              </w:rPr>
              <w:t>описание параметра</w:t>
            </w:r>
          </w:p>
        </w:tc>
        <w:tc>
          <w:tcPr>
            <w:tcW w:w="992" w:type="dxa"/>
            <w:textDirection w:val="btLr"/>
            <w:vAlign w:val="center"/>
          </w:tcPr>
          <w:p w:rsidR="005C1B78" w:rsidRPr="00A375CA" w:rsidRDefault="005C1B78" w:rsidP="00011827">
            <w:pPr>
              <w:spacing w:after="0" w:line="240" w:lineRule="auto"/>
              <w:ind w:left="-108" w:right="-108"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b/>
                <w:sz w:val="32"/>
                <w:szCs w:val="32"/>
              </w:rPr>
              <w:t>заводская установка</w:t>
            </w:r>
          </w:p>
        </w:tc>
      </w:tr>
      <w:tr w:rsidR="005C1B78" w:rsidRPr="00A375CA" w:rsidTr="005C1B78">
        <w:trPr>
          <w:cantSplit/>
          <w:trHeight w:val="1413"/>
        </w:trPr>
        <w:tc>
          <w:tcPr>
            <w:tcW w:w="740" w:type="dxa"/>
            <w:vAlign w:val="center"/>
          </w:tcPr>
          <w:p w:rsidR="005C1B78" w:rsidRPr="00A375CA" w:rsidRDefault="002D1C06" w:rsidP="00011827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  <w:tc>
          <w:tcPr>
            <w:tcW w:w="2770" w:type="dxa"/>
            <w:vAlign w:val="center"/>
          </w:tcPr>
          <w:p w:rsidR="005C1B78" w:rsidRPr="00A375CA" w:rsidRDefault="005C1B78" w:rsidP="00011827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Калибровка термометра</w:t>
            </w:r>
          </w:p>
          <w:p w:rsidR="005C1B78" w:rsidRPr="00A375CA" w:rsidRDefault="005C1B78" w:rsidP="00011827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(шаг 0,1°С)</w:t>
            </w:r>
          </w:p>
        </w:tc>
        <w:tc>
          <w:tcPr>
            <w:tcW w:w="851" w:type="dxa"/>
            <w:vAlign w:val="center"/>
          </w:tcPr>
          <w:p w:rsidR="005C1B78" w:rsidRPr="00A375CA" w:rsidRDefault="005C1B78" w:rsidP="00011827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F1</w:t>
            </w:r>
          </w:p>
        </w:tc>
        <w:tc>
          <w:tcPr>
            <w:tcW w:w="5953" w:type="dxa"/>
            <w:gridSpan w:val="2"/>
            <w:vAlign w:val="center"/>
          </w:tcPr>
          <w:p w:rsidR="005C1B78" w:rsidRPr="00A375CA" w:rsidRDefault="005C1B78" w:rsidP="00011827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Коррекция показаний дисплея на основании показаний внешнего прецизионного термометра</w:t>
            </w:r>
          </w:p>
        </w:tc>
      </w:tr>
      <w:tr w:rsidR="005C1B78" w:rsidRPr="00A375CA" w:rsidTr="005C1B78">
        <w:trPr>
          <w:cantSplit/>
          <w:trHeight w:val="839"/>
        </w:trPr>
        <w:tc>
          <w:tcPr>
            <w:tcW w:w="740" w:type="dxa"/>
            <w:vAlign w:val="center"/>
          </w:tcPr>
          <w:p w:rsidR="005C1B78" w:rsidRPr="00A375CA" w:rsidRDefault="002D1C06" w:rsidP="00011827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2</w:t>
            </w:r>
          </w:p>
        </w:tc>
        <w:tc>
          <w:tcPr>
            <w:tcW w:w="2770" w:type="dxa"/>
            <w:vAlign w:val="center"/>
          </w:tcPr>
          <w:p w:rsidR="005C1B78" w:rsidRPr="00A375CA" w:rsidRDefault="005C1B78" w:rsidP="00011827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Калибровка измерителя влажности</w:t>
            </w:r>
          </w:p>
          <w:p w:rsidR="005C1B78" w:rsidRPr="00A375CA" w:rsidRDefault="005C1B78" w:rsidP="00011827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(шаг 1%RH)</w:t>
            </w:r>
          </w:p>
        </w:tc>
        <w:tc>
          <w:tcPr>
            <w:tcW w:w="851" w:type="dxa"/>
            <w:vAlign w:val="center"/>
          </w:tcPr>
          <w:p w:rsidR="005C1B78" w:rsidRPr="00A375CA" w:rsidRDefault="005C1B78" w:rsidP="00011827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F2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5C1B78" w:rsidRPr="00A375CA" w:rsidRDefault="005C1B78" w:rsidP="00011827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Коррекция показаний дисплея на основании показаний внешнего прецизионного измерителя влажности</w:t>
            </w:r>
          </w:p>
        </w:tc>
      </w:tr>
      <w:tr w:rsidR="005C1B78" w:rsidRPr="00A375CA" w:rsidTr="005C1B78">
        <w:trPr>
          <w:cantSplit/>
          <w:trHeight w:val="839"/>
        </w:trPr>
        <w:tc>
          <w:tcPr>
            <w:tcW w:w="740" w:type="dxa"/>
            <w:vAlign w:val="center"/>
          </w:tcPr>
          <w:p w:rsidR="005C1B78" w:rsidRPr="00A375CA" w:rsidRDefault="002D1C06" w:rsidP="00011827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3</w:t>
            </w:r>
          </w:p>
        </w:tc>
        <w:tc>
          <w:tcPr>
            <w:tcW w:w="2770" w:type="dxa"/>
            <w:vAlign w:val="center"/>
          </w:tcPr>
          <w:p w:rsidR="005C1B78" w:rsidRPr="00A375CA" w:rsidRDefault="005C1B78" w:rsidP="00011827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Инкубационный день</w:t>
            </w:r>
          </w:p>
        </w:tc>
        <w:tc>
          <w:tcPr>
            <w:tcW w:w="851" w:type="dxa"/>
            <w:vAlign w:val="center"/>
          </w:tcPr>
          <w:p w:rsidR="005C1B78" w:rsidRPr="00A375CA" w:rsidRDefault="005C1B78" w:rsidP="00011827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F3</w:t>
            </w:r>
          </w:p>
        </w:tc>
        <w:tc>
          <w:tcPr>
            <w:tcW w:w="4961" w:type="dxa"/>
            <w:vAlign w:val="center"/>
          </w:tcPr>
          <w:p w:rsidR="005C1B78" w:rsidRPr="00A375CA" w:rsidRDefault="005C1B78" w:rsidP="00011827">
            <w:pPr>
              <w:spacing w:after="0" w:line="240" w:lineRule="auto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Показывает текущий день инкубации</w:t>
            </w:r>
          </w:p>
        </w:tc>
        <w:tc>
          <w:tcPr>
            <w:tcW w:w="992" w:type="dxa"/>
            <w:vAlign w:val="center"/>
          </w:tcPr>
          <w:p w:rsidR="005C1B78" w:rsidRPr="00A375CA" w:rsidRDefault="005C1B78" w:rsidP="00011827">
            <w:pPr>
              <w:spacing w:after="0" w:line="240" w:lineRule="auto"/>
              <w:jc w:val="center"/>
              <w:rPr>
                <w:rFonts w:ascii="Arial Narrow" w:hAnsi="Arial Narrow" w:cs="Arial"/>
                <w:sz w:val="32"/>
                <w:szCs w:val="32"/>
              </w:rPr>
            </w:pPr>
            <w:r w:rsidRPr="00A375CA">
              <w:rPr>
                <w:rFonts w:ascii="Arial Narrow" w:hAnsi="Arial Narrow" w:cs="Arial"/>
                <w:sz w:val="32"/>
                <w:szCs w:val="32"/>
              </w:rPr>
              <w:t>1</w:t>
            </w:r>
          </w:p>
        </w:tc>
      </w:tr>
    </w:tbl>
    <w:p w:rsidR="004A4AEB" w:rsidRPr="005C1B78" w:rsidRDefault="004A4AEB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</w:p>
    <w:p w:rsidR="002E168E" w:rsidRPr="00786CB3" w:rsidRDefault="002E168E" w:rsidP="00011827">
      <w:pPr>
        <w:spacing w:line="240" w:lineRule="auto"/>
        <w:jc w:val="both"/>
        <w:rPr>
          <w:rFonts w:ascii="Arial" w:hAnsi="Arial" w:cs="Arial"/>
          <w:color w:val="FF0000"/>
          <w:sz w:val="32"/>
          <w:szCs w:val="32"/>
        </w:rPr>
      </w:pPr>
    </w:p>
    <w:p w:rsidR="002E168E" w:rsidRPr="00437F04" w:rsidRDefault="002E168E" w:rsidP="00011827">
      <w:pPr>
        <w:pStyle w:val="a4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 w:rsidRPr="00437F04">
        <w:rPr>
          <w:rFonts w:ascii="Arial" w:hAnsi="Arial" w:cs="Arial"/>
          <w:b/>
          <w:sz w:val="32"/>
          <w:szCs w:val="32"/>
        </w:rPr>
        <w:t xml:space="preserve">Быстрый </w:t>
      </w:r>
      <w:r w:rsidR="00437F04" w:rsidRPr="00437F04">
        <w:rPr>
          <w:rFonts w:ascii="Arial" w:hAnsi="Arial" w:cs="Arial"/>
          <w:b/>
          <w:sz w:val="32"/>
          <w:szCs w:val="32"/>
        </w:rPr>
        <w:t>переход</w:t>
      </w:r>
      <w:r w:rsidRPr="00437F04">
        <w:rPr>
          <w:rFonts w:ascii="Arial" w:hAnsi="Arial" w:cs="Arial"/>
          <w:b/>
          <w:sz w:val="32"/>
          <w:szCs w:val="32"/>
        </w:rPr>
        <w:t xml:space="preserve"> к заводским настройкам.</w:t>
      </w:r>
    </w:p>
    <w:p w:rsidR="002E168E" w:rsidRPr="00437F04" w:rsidRDefault="002E168E" w:rsidP="00011827">
      <w:pPr>
        <w:spacing w:line="240" w:lineRule="auto"/>
        <w:jc w:val="both"/>
        <w:rPr>
          <w:rFonts w:ascii="Arial" w:hAnsi="Arial" w:cs="Arial"/>
          <w:sz w:val="32"/>
          <w:szCs w:val="32"/>
        </w:rPr>
      </w:pPr>
      <w:r w:rsidRPr="00437F04">
        <w:rPr>
          <w:rFonts w:ascii="Arial" w:hAnsi="Arial" w:cs="Arial"/>
          <w:sz w:val="32"/>
          <w:szCs w:val="32"/>
        </w:rPr>
        <w:t xml:space="preserve">Чтобы вернуться к заводским настройкам, </w:t>
      </w:r>
      <w:r w:rsidR="00437F04" w:rsidRPr="00437F04">
        <w:rPr>
          <w:rFonts w:ascii="Arial" w:hAnsi="Arial" w:cs="Arial"/>
          <w:sz w:val="32"/>
          <w:szCs w:val="32"/>
        </w:rPr>
        <w:t xml:space="preserve">нажмите и удерживайте длительно (более 5 сек) кнопки «+» и </w:t>
      </w:r>
      <w:proofErr w:type="gramStart"/>
      <w:r w:rsidR="00437F04" w:rsidRPr="00437F04">
        <w:rPr>
          <w:rFonts w:ascii="Arial" w:hAnsi="Arial" w:cs="Arial"/>
          <w:sz w:val="32"/>
          <w:szCs w:val="32"/>
        </w:rPr>
        <w:t>«-</w:t>
      </w:r>
      <w:proofErr w:type="gramEnd"/>
      <w:r w:rsidR="00437F04" w:rsidRPr="00437F04">
        <w:rPr>
          <w:rFonts w:ascii="Arial" w:hAnsi="Arial" w:cs="Arial"/>
          <w:sz w:val="32"/>
          <w:szCs w:val="32"/>
        </w:rPr>
        <w:t>» одновременно, после чего прозвучит звуковой сигнал и в окнах дисплея кратковременно отобразятся символы «8.8.8.» и «8.8.», означающие, что заводские настройки восстановлены.</w:t>
      </w:r>
      <w:r w:rsidRPr="00437F04">
        <w:rPr>
          <w:rFonts w:ascii="Arial" w:hAnsi="Arial" w:cs="Arial"/>
          <w:sz w:val="32"/>
          <w:szCs w:val="32"/>
        </w:rPr>
        <w:t xml:space="preserve"> Значения всех параметров вернутся к заводским настройкам, в том числе номер текущего дня инкубации (вернется к числу «1»). </w:t>
      </w:r>
    </w:p>
    <w:p w:rsidR="002E168E" w:rsidRPr="00786CB3" w:rsidRDefault="002E168E" w:rsidP="00011827">
      <w:pPr>
        <w:spacing w:line="240" w:lineRule="auto"/>
        <w:jc w:val="both"/>
        <w:rPr>
          <w:rFonts w:ascii="Arial" w:hAnsi="Arial" w:cs="Arial"/>
          <w:color w:val="FF0000"/>
          <w:sz w:val="32"/>
          <w:szCs w:val="32"/>
        </w:rPr>
      </w:pPr>
    </w:p>
    <w:p w:rsidR="007D68F4" w:rsidRPr="000C03A8" w:rsidRDefault="007D68F4" w:rsidP="007D68F4">
      <w:pPr>
        <w:pageBreakBefore/>
        <w:jc w:val="center"/>
        <w:rPr>
          <w:rFonts w:ascii="Arial" w:hAnsi="Arial" w:cs="Arial"/>
          <w:b/>
          <w:sz w:val="36"/>
          <w:szCs w:val="36"/>
        </w:rPr>
      </w:pPr>
      <w:r w:rsidRPr="000C03A8">
        <w:rPr>
          <w:rFonts w:ascii="Arial" w:hAnsi="Arial" w:cs="Arial"/>
          <w:b/>
          <w:sz w:val="36"/>
          <w:szCs w:val="36"/>
        </w:rPr>
        <w:t>гарантийный талон</w:t>
      </w:r>
    </w:p>
    <w:p w:rsidR="007D68F4" w:rsidRPr="000C03A8" w:rsidRDefault="007D68F4" w:rsidP="007D68F4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 w:rsidRPr="000C03A8">
        <w:rPr>
          <w:rFonts w:ascii="Arial" w:hAnsi="Arial" w:cs="Arial"/>
          <w:b/>
          <w:w w:val="106"/>
          <w:sz w:val="24"/>
          <w:szCs w:val="24"/>
        </w:rPr>
        <w:t>Условия гарантийного обслуживания:</w:t>
      </w:r>
    </w:p>
    <w:p w:rsidR="007D68F4" w:rsidRPr="00B30078" w:rsidRDefault="007D68F4" w:rsidP="007D68F4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120" w:after="0" w:line="240" w:lineRule="auto"/>
        <w:ind w:right="139" w:firstLine="284"/>
        <w:jc w:val="both"/>
        <w:rPr>
          <w:rFonts w:ascii="Arial" w:hAnsi="Arial" w:cs="Arial"/>
          <w:b/>
          <w:bCs/>
          <w:color w:val="000000"/>
          <w:w w:val="106"/>
          <w:sz w:val="24"/>
          <w:szCs w:val="24"/>
        </w:rPr>
      </w:pPr>
      <w:r w:rsidRPr="00B30078">
        <w:rPr>
          <w:rFonts w:ascii="Arial" w:hAnsi="Arial" w:cs="Arial"/>
          <w:color w:val="000000"/>
          <w:spacing w:val="1"/>
          <w:sz w:val="24"/>
          <w:szCs w:val="24"/>
        </w:rPr>
        <w:t>Торгующая организация гарантирует исправность, отсутствие механических повреждений и полную комплектацию изделия на момент продажи. Если при по</w:t>
      </w:r>
      <w:r w:rsidRPr="00B30078">
        <w:rPr>
          <w:rFonts w:ascii="Arial" w:hAnsi="Arial" w:cs="Arial"/>
          <w:color w:val="000000"/>
          <w:spacing w:val="3"/>
          <w:sz w:val="24"/>
          <w:szCs w:val="24"/>
        </w:rPr>
        <w:t xml:space="preserve">купке изделия покупателем не были предъявлены претензии по комплектации, </w:t>
      </w:r>
      <w:r w:rsidRPr="00B30078">
        <w:rPr>
          <w:rFonts w:ascii="Arial" w:hAnsi="Arial" w:cs="Arial"/>
          <w:color w:val="000000"/>
          <w:spacing w:val="-1"/>
          <w:sz w:val="24"/>
          <w:szCs w:val="24"/>
        </w:rPr>
        <w:t>внешнему виду, наличию механических повреждений, то в дальнейшем такие пре</w:t>
      </w:r>
      <w:r w:rsidRPr="00B30078">
        <w:rPr>
          <w:rFonts w:ascii="Arial" w:hAnsi="Arial" w:cs="Arial"/>
          <w:color w:val="000000"/>
          <w:sz w:val="24"/>
          <w:szCs w:val="24"/>
        </w:rPr>
        <w:t>тензии не принимаются.</w:t>
      </w:r>
    </w:p>
    <w:p w:rsidR="007D68F4" w:rsidRPr="00B30078" w:rsidRDefault="007D68F4" w:rsidP="007D68F4">
      <w:pPr>
        <w:widowControl w:val="0"/>
        <w:numPr>
          <w:ilvl w:val="0"/>
          <w:numId w:val="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0078">
        <w:rPr>
          <w:rFonts w:ascii="Arial" w:hAnsi="Arial" w:cs="Arial"/>
          <w:color w:val="000000"/>
          <w:sz w:val="24"/>
          <w:szCs w:val="24"/>
        </w:rPr>
        <w:t>Гарантийный срок на детали и узлы, а также материалы, из  которых изготовлено изделие, составляет 12 (двенадцать) месяцев со дня продажи при условии соблюдения покупателем правил эксплуатации, изложенных в технической документации на изделие</w:t>
      </w:r>
      <w:r w:rsidRPr="00B30078"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7D68F4" w:rsidRPr="00B30078" w:rsidRDefault="007D68F4" w:rsidP="007D68F4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0078">
        <w:rPr>
          <w:rFonts w:ascii="Arial" w:hAnsi="Arial" w:cs="Arial"/>
          <w:color w:val="000000"/>
          <w:sz w:val="24"/>
          <w:szCs w:val="24"/>
        </w:rPr>
        <w:t>Владелец изделия осуществляет его доставку по адресу выполнения гарантийного ремонта и обратно самостоятельно.</w:t>
      </w:r>
    </w:p>
    <w:p w:rsidR="007D68F4" w:rsidRPr="00B30078" w:rsidRDefault="007D68F4" w:rsidP="007D68F4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0078">
        <w:rPr>
          <w:rFonts w:ascii="Arial" w:hAnsi="Arial" w:cs="Arial"/>
          <w:color w:val="000000"/>
          <w:spacing w:val="-1"/>
          <w:sz w:val="24"/>
          <w:szCs w:val="24"/>
        </w:rPr>
        <w:t xml:space="preserve">Срок гарантийного ремонта определяется характером  неисправности изделия и </w:t>
      </w:r>
      <w:r w:rsidRPr="00B30078">
        <w:rPr>
          <w:rFonts w:ascii="Arial" w:hAnsi="Arial" w:cs="Arial"/>
          <w:color w:val="000000"/>
          <w:sz w:val="24"/>
          <w:szCs w:val="24"/>
        </w:rPr>
        <w:t>может доходить до 20 календарных дней с момента обращения.</w:t>
      </w:r>
    </w:p>
    <w:p w:rsidR="007D68F4" w:rsidRPr="00B30078" w:rsidRDefault="007D68F4" w:rsidP="007D68F4">
      <w:pPr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0078">
        <w:rPr>
          <w:rFonts w:ascii="Arial" w:hAnsi="Arial" w:cs="Arial"/>
          <w:color w:val="000000"/>
          <w:spacing w:val="-1"/>
          <w:sz w:val="24"/>
          <w:szCs w:val="24"/>
        </w:rPr>
        <w:t>Торгующая организация несет ответственность по условиям настоящих гаран</w:t>
      </w:r>
      <w:r w:rsidRPr="00B30078">
        <w:rPr>
          <w:rFonts w:ascii="Arial" w:hAnsi="Arial" w:cs="Arial"/>
          <w:color w:val="000000"/>
          <w:sz w:val="24"/>
          <w:szCs w:val="24"/>
        </w:rPr>
        <w:t>тийных обязательств только в пределах суммы, заплаченной покупателем за дан</w:t>
      </w:r>
      <w:r w:rsidRPr="00B30078">
        <w:rPr>
          <w:rFonts w:ascii="Arial" w:hAnsi="Arial" w:cs="Arial"/>
          <w:color w:val="000000"/>
          <w:spacing w:val="-1"/>
          <w:sz w:val="24"/>
          <w:szCs w:val="24"/>
        </w:rPr>
        <w:t>ное изделие.</w:t>
      </w:r>
    </w:p>
    <w:p w:rsidR="007D68F4" w:rsidRPr="00B30078" w:rsidRDefault="007D68F4" w:rsidP="007D68F4">
      <w:pPr>
        <w:pStyle w:val="a9"/>
        <w:ind w:right="139" w:firstLine="284"/>
        <w:jc w:val="center"/>
        <w:rPr>
          <w:rFonts w:ascii="Arial" w:hAnsi="Arial" w:cs="Arial"/>
          <w:b/>
          <w:w w:val="106"/>
          <w:sz w:val="24"/>
          <w:szCs w:val="24"/>
        </w:rPr>
      </w:pPr>
      <w:r w:rsidRPr="00B30078">
        <w:rPr>
          <w:rFonts w:ascii="Arial" w:hAnsi="Arial" w:cs="Arial"/>
          <w:b/>
          <w:w w:val="106"/>
          <w:sz w:val="24"/>
          <w:szCs w:val="24"/>
        </w:rPr>
        <w:t>Гарантия не действует в следующих случаях:</w:t>
      </w:r>
    </w:p>
    <w:p w:rsidR="007D68F4" w:rsidRPr="00B30078" w:rsidRDefault="007D68F4" w:rsidP="007D68F4">
      <w:pPr>
        <w:widowControl w:val="0"/>
        <w:numPr>
          <w:ilvl w:val="0"/>
          <w:numId w:val="10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ind w:right="139" w:firstLine="284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B30078">
        <w:rPr>
          <w:rFonts w:ascii="Arial" w:hAnsi="Arial" w:cs="Arial"/>
          <w:color w:val="000000"/>
          <w:spacing w:val="1"/>
          <w:sz w:val="24"/>
          <w:szCs w:val="24"/>
        </w:rPr>
        <w:t>Гарантийный талон неправильно заполнен или подделан.</w:t>
      </w:r>
    </w:p>
    <w:p w:rsidR="007D68F4" w:rsidRPr="00B30078" w:rsidRDefault="007D68F4" w:rsidP="007D68F4">
      <w:pPr>
        <w:widowControl w:val="0"/>
        <w:numPr>
          <w:ilvl w:val="0"/>
          <w:numId w:val="10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before="5" w:after="0" w:line="240" w:lineRule="auto"/>
        <w:ind w:right="13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0078">
        <w:rPr>
          <w:rFonts w:ascii="Arial" w:hAnsi="Arial" w:cs="Arial"/>
          <w:color w:val="000000"/>
          <w:spacing w:val="1"/>
          <w:sz w:val="24"/>
          <w:szCs w:val="24"/>
        </w:rPr>
        <w:t>Отсутствуют товарно-финансовые документы, подтверждающие факт покупки.</w:t>
      </w:r>
    </w:p>
    <w:p w:rsidR="007D68F4" w:rsidRPr="00B30078" w:rsidRDefault="007D68F4" w:rsidP="007D68F4">
      <w:pPr>
        <w:widowControl w:val="0"/>
        <w:numPr>
          <w:ilvl w:val="0"/>
          <w:numId w:val="10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0078">
        <w:rPr>
          <w:rFonts w:ascii="Arial" w:hAnsi="Arial" w:cs="Arial"/>
          <w:color w:val="000000"/>
          <w:spacing w:val="-1"/>
          <w:sz w:val="24"/>
          <w:szCs w:val="24"/>
        </w:rPr>
        <w:t>Производились вскрытие или ремонт изделия покупателем или неуполномоченным сервисным центром.</w:t>
      </w:r>
    </w:p>
    <w:p w:rsidR="007D68F4" w:rsidRPr="00B30078" w:rsidRDefault="007D68F4" w:rsidP="007D68F4">
      <w:pPr>
        <w:widowControl w:val="0"/>
        <w:numPr>
          <w:ilvl w:val="0"/>
          <w:numId w:val="10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0078">
        <w:rPr>
          <w:rFonts w:ascii="Arial" w:hAnsi="Arial" w:cs="Arial"/>
          <w:color w:val="000000"/>
          <w:sz w:val="24"/>
          <w:szCs w:val="24"/>
        </w:rPr>
        <w:t>Недостатки возникли вследствие  нарушения покупателем правил пользования, хранения или транспортировки изделия.</w:t>
      </w:r>
    </w:p>
    <w:p w:rsidR="007D68F4" w:rsidRPr="00B30078" w:rsidRDefault="007D68F4" w:rsidP="007D68F4">
      <w:pPr>
        <w:widowControl w:val="0"/>
        <w:numPr>
          <w:ilvl w:val="0"/>
          <w:numId w:val="10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0078">
        <w:rPr>
          <w:rFonts w:ascii="Arial" w:hAnsi="Arial" w:cs="Arial"/>
          <w:color w:val="000000"/>
          <w:spacing w:val="-1"/>
          <w:sz w:val="24"/>
          <w:szCs w:val="24"/>
        </w:rPr>
        <w:t xml:space="preserve">Попадание в изделие посторонних предметов или </w:t>
      </w:r>
      <w:r w:rsidRPr="00B30078">
        <w:rPr>
          <w:rFonts w:ascii="Arial" w:hAnsi="Arial" w:cs="Arial"/>
          <w:color w:val="000000"/>
          <w:spacing w:val="1"/>
          <w:sz w:val="24"/>
          <w:szCs w:val="24"/>
        </w:rPr>
        <w:t>жидкостей.</w:t>
      </w:r>
    </w:p>
    <w:p w:rsidR="007D68F4" w:rsidRPr="00B30078" w:rsidRDefault="007D68F4" w:rsidP="007D68F4">
      <w:pPr>
        <w:widowControl w:val="0"/>
        <w:numPr>
          <w:ilvl w:val="0"/>
          <w:numId w:val="10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0" w:line="240" w:lineRule="auto"/>
        <w:ind w:right="13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0078">
        <w:rPr>
          <w:rFonts w:ascii="Arial" w:hAnsi="Arial" w:cs="Arial"/>
          <w:color w:val="000000"/>
          <w:spacing w:val="1"/>
          <w:sz w:val="24"/>
          <w:szCs w:val="24"/>
        </w:rPr>
        <w:t xml:space="preserve">Наличие на изделии внешних или внутренних механических повреждений </w:t>
      </w:r>
      <w:r w:rsidRPr="00B30078">
        <w:rPr>
          <w:rFonts w:ascii="Arial" w:hAnsi="Arial" w:cs="Arial"/>
          <w:color w:val="000000"/>
          <w:spacing w:val="-1"/>
          <w:sz w:val="24"/>
          <w:szCs w:val="24"/>
        </w:rPr>
        <w:t xml:space="preserve">(трещин, следов удара, сколов и т.п.), полученных в результате неправильной </w:t>
      </w:r>
      <w:r w:rsidRPr="00B30078">
        <w:rPr>
          <w:rFonts w:ascii="Arial" w:hAnsi="Arial" w:cs="Arial"/>
          <w:color w:val="000000"/>
          <w:sz w:val="24"/>
          <w:szCs w:val="24"/>
        </w:rPr>
        <w:t>эксплуатации или транспортировки изделия.</w:t>
      </w:r>
    </w:p>
    <w:p w:rsidR="007D68F4" w:rsidRPr="00B30078" w:rsidRDefault="007D68F4" w:rsidP="007D68F4">
      <w:pPr>
        <w:widowControl w:val="0"/>
        <w:numPr>
          <w:ilvl w:val="0"/>
          <w:numId w:val="10"/>
        </w:numPr>
        <w:shd w:val="clear" w:color="auto" w:fill="FFFFFF"/>
        <w:tabs>
          <w:tab w:val="left" w:pos="115"/>
        </w:tabs>
        <w:autoSpaceDE w:val="0"/>
        <w:autoSpaceDN w:val="0"/>
        <w:adjustRightInd w:val="0"/>
        <w:spacing w:after="120" w:line="240" w:lineRule="auto"/>
        <w:ind w:right="139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B30078">
        <w:rPr>
          <w:rFonts w:ascii="Arial" w:hAnsi="Arial" w:cs="Arial"/>
          <w:color w:val="000000"/>
          <w:spacing w:val="-1"/>
          <w:sz w:val="24"/>
          <w:szCs w:val="24"/>
        </w:rPr>
        <w:t xml:space="preserve">Недостатки обнаружены покупателем, и претензия заявлена после истечения  </w:t>
      </w:r>
      <w:r w:rsidRPr="00B30078">
        <w:rPr>
          <w:rFonts w:ascii="Arial" w:hAnsi="Arial" w:cs="Arial"/>
          <w:color w:val="000000"/>
          <w:spacing w:val="1"/>
          <w:sz w:val="24"/>
          <w:szCs w:val="24"/>
        </w:rPr>
        <w:t>гарантийного срока.</w:t>
      </w:r>
    </w:p>
    <w:tbl>
      <w:tblPr>
        <w:tblW w:w="0" w:type="auto"/>
        <w:tblInd w:w="959" w:type="dxa"/>
        <w:tblLook w:val="04A0"/>
      </w:tblPr>
      <w:tblGrid>
        <w:gridCol w:w="1276"/>
        <w:gridCol w:w="2976"/>
        <w:gridCol w:w="284"/>
        <w:gridCol w:w="4111"/>
        <w:gridCol w:w="283"/>
      </w:tblGrid>
      <w:tr w:rsidR="007D68F4" w:rsidRPr="00320EF5" w:rsidTr="007E6F34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68F4" w:rsidRPr="00320EF5" w:rsidRDefault="007D68F4" w:rsidP="007E6F34">
            <w:pPr>
              <w:pStyle w:val="a9"/>
              <w:jc w:val="right"/>
              <w:rPr>
                <w:rFonts w:ascii="Arial" w:hAnsi="Arial" w:cs="Arial"/>
              </w:rPr>
            </w:pPr>
            <w:r w:rsidRPr="00320EF5">
              <w:rPr>
                <w:rFonts w:ascii="Arial" w:hAnsi="Arial" w:cs="Arial"/>
              </w:rPr>
              <w:t>Модель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7D68F4" w:rsidRPr="00320EF5" w:rsidRDefault="007D68F4" w:rsidP="007E6F3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20EF5">
              <w:rPr>
                <w:rFonts w:ascii="Arial" w:hAnsi="Arial" w:cs="Arial"/>
                <w:color w:val="000000"/>
              </w:rPr>
              <w:t>Торгующая организация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D68F4" w:rsidRPr="00320EF5" w:rsidTr="007E6F34"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68F4" w:rsidRPr="00320EF5" w:rsidRDefault="007D68F4" w:rsidP="007E6F34">
            <w:pPr>
              <w:pStyle w:val="a9"/>
              <w:jc w:val="right"/>
              <w:rPr>
                <w:rFonts w:ascii="Arial" w:hAnsi="Arial" w:cs="Arial"/>
              </w:rPr>
            </w:pPr>
            <w:r w:rsidRPr="00320EF5">
              <w:rPr>
                <w:rFonts w:ascii="Arial" w:hAnsi="Arial" w:cs="Arial"/>
              </w:rPr>
              <w:t>Зав. №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D68F4" w:rsidRPr="00320EF5" w:rsidTr="007E6F34">
        <w:tc>
          <w:tcPr>
            <w:tcW w:w="1276" w:type="dxa"/>
            <w:vMerge w:val="restart"/>
            <w:tcBorders>
              <w:left w:val="single" w:sz="4" w:space="0" w:color="auto"/>
            </w:tcBorders>
            <w:vAlign w:val="bottom"/>
          </w:tcPr>
          <w:p w:rsidR="007D68F4" w:rsidRPr="00320EF5" w:rsidRDefault="007D68F4" w:rsidP="007E6F34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after="120" w:line="240" w:lineRule="auto"/>
              <w:ind w:left="-141" w:right="9" w:firstLine="283"/>
              <w:jc w:val="right"/>
              <w:rPr>
                <w:rFonts w:ascii="Arial" w:hAnsi="Arial" w:cs="Arial"/>
                <w:color w:val="000000"/>
              </w:rPr>
            </w:pPr>
            <w:r w:rsidRPr="00320EF5">
              <w:rPr>
                <w:rFonts w:ascii="Arial" w:hAnsi="Arial" w:cs="Arial"/>
                <w:color w:val="000000"/>
              </w:rPr>
              <w:t>Дата продажи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vAlign w:val="center"/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D68F4" w:rsidRPr="00320EF5" w:rsidTr="007E6F34">
        <w:tc>
          <w:tcPr>
            <w:tcW w:w="1276" w:type="dxa"/>
            <w:vMerge/>
            <w:tcBorders>
              <w:left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D68F4" w:rsidRPr="00320EF5" w:rsidTr="007E6F34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1007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3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0EF5">
              <w:rPr>
                <w:rFonts w:ascii="Arial" w:hAnsi="Arial" w:cs="Arial"/>
                <w:color w:val="000000"/>
                <w:sz w:val="16"/>
                <w:szCs w:val="16"/>
              </w:rPr>
              <w:t>подпись и печать продавца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7D68F4" w:rsidRPr="00320EF5" w:rsidRDefault="007D68F4" w:rsidP="007E6F34">
            <w:pPr>
              <w:widowControl w:val="0"/>
              <w:tabs>
                <w:tab w:val="left" w:pos="115"/>
              </w:tabs>
              <w:autoSpaceDE w:val="0"/>
              <w:autoSpaceDN w:val="0"/>
              <w:adjustRightInd w:val="0"/>
              <w:spacing w:after="120" w:line="240" w:lineRule="auto"/>
              <w:ind w:right="3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D68F4" w:rsidRDefault="007D68F4" w:rsidP="007D68F4">
      <w:pPr>
        <w:shd w:val="clear" w:color="auto" w:fill="FFFFFF"/>
        <w:tabs>
          <w:tab w:val="left" w:pos="3355"/>
        </w:tabs>
        <w:spacing w:before="120"/>
        <w:ind w:left="851" w:right="1007" w:firstLine="283"/>
        <w:jc w:val="both"/>
        <w:rPr>
          <w:rFonts w:ascii="Arial" w:hAnsi="Arial" w:cs="Arial"/>
          <w:bCs/>
          <w:color w:val="000000"/>
          <w:spacing w:val="1"/>
          <w:sz w:val="20"/>
          <w:szCs w:val="20"/>
        </w:rPr>
      </w:pPr>
      <w:r w:rsidRPr="000C03A8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С условия гарантии </w:t>
      </w:r>
      <w:proofErr w:type="gramStart"/>
      <w:r w:rsidRPr="000C03A8">
        <w:rPr>
          <w:rFonts w:ascii="Arial" w:hAnsi="Arial" w:cs="Arial"/>
          <w:bCs/>
          <w:color w:val="000000"/>
          <w:spacing w:val="-1"/>
          <w:sz w:val="20"/>
          <w:szCs w:val="20"/>
        </w:rPr>
        <w:t>ознакомлен</w:t>
      </w:r>
      <w:proofErr w:type="gramEnd"/>
      <w:r w:rsidRPr="000C03A8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. Изделие получено </w:t>
      </w:r>
      <w:proofErr w:type="gramStart"/>
      <w:r w:rsidRPr="000C03A8">
        <w:rPr>
          <w:rFonts w:ascii="Arial" w:hAnsi="Arial" w:cs="Arial"/>
          <w:bCs/>
          <w:color w:val="000000"/>
          <w:spacing w:val="-1"/>
          <w:sz w:val="20"/>
          <w:szCs w:val="20"/>
        </w:rPr>
        <w:t>исправным</w:t>
      </w:r>
      <w:proofErr w:type="gramEnd"/>
      <w:r w:rsidRPr="000C03A8">
        <w:rPr>
          <w:rFonts w:ascii="Arial" w:hAnsi="Arial" w:cs="Arial"/>
          <w:bCs/>
          <w:color w:val="000000"/>
          <w:spacing w:val="-1"/>
          <w:sz w:val="20"/>
          <w:szCs w:val="20"/>
        </w:rPr>
        <w:t xml:space="preserve">, к внешнему виду, </w:t>
      </w:r>
      <w:r w:rsidRPr="000C03A8">
        <w:rPr>
          <w:rFonts w:ascii="Arial" w:hAnsi="Arial" w:cs="Arial"/>
          <w:bCs/>
          <w:color w:val="000000"/>
          <w:spacing w:val="1"/>
          <w:sz w:val="20"/>
          <w:szCs w:val="20"/>
        </w:rPr>
        <w:t xml:space="preserve">качеству и комплектности претензий нет. </w:t>
      </w:r>
    </w:p>
    <w:tbl>
      <w:tblPr>
        <w:tblStyle w:val="a3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3260"/>
        <w:gridCol w:w="1807"/>
      </w:tblGrid>
      <w:tr w:rsidR="007D68F4" w:rsidTr="007E6F34">
        <w:trPr>
          <w:gridAfter w:val="1"/>
          <w:wAfter w:w="1807" w:type="dxa"/>
        </w:trPr>
        <w:tc>
          <w:tcPr>
            <w:tcW w:w="4502" w:type="dxa"/>
            <w:vAlign w:val="bottom"/>
          </w:tcPr>
          <w:p w:rsidR="007D68F4" w:rsidRPr="0060232B" w:rsidRDefault="007D68F4" w:rsidP="007E6F34">
            <w:pPr>
              <w:shd w:val="clear" w:color="auto" w:fill="FFFFFF"/>
              <w:tabs>
                <w:tab w:val="left" w:pos="3355"/>
                <w:tab w:val="left" w:pos="8505"/>
              </w:tabs>
              <w:spacing w:before="120"/>
              <w:ind w:left="851" w:right="176" w:firstLine="283"/>
              <w:jc w:val="right"/>
              <w:rPr>
                <w:rFonts w:ascii="Arial" w:hAnsi="Arial" w:cs="Arial"/>
                <w:lang w:val="ru-RU"/>
              </w:rPr>
            </w:pPr>
            <w:proofErr w:type="spellStart"/>
            <w:r w:rsidRPr="000C03A8">
              <w:rPr>
                <w:rFonts w:ascii="Arial" w:hAnsi="Arial" w:cs="Arial"/>
                <w:bCs/>
                <w:color w:val="000000"/>
                <w:spacing w:val="-1"/>
              </w:rPr>
              <w:t>Подпись</w:t>
            </w:r>
            <w:proofErr w:type="spellEnd"/>
            <w:r w:rsidRPr="000C03A8">
              <w:rPr>
                <w:rFonts w:ascii="Arial" w:hAnsi="Arial" w:cs="Arial"/>
                <w:bCs/>
                <w:color w:val="000000"/>
                <w:spacing w:val="-1"/>
              </w:rPr>
              <w:t xml:space="preserve"> </w:t>
            </w:r>
            <w:proofErr w:type="spellStart"/>
            <w:r w:rsidRPr="000C03A8">
              <w:rPr>
                <w:rFonts w:ascii="Arial" w:hAnsi="Arial" w:cs="Arial"/>
                <w:bCs/>
                <w:color w:val="000000"/>
                <w:spacing w:val="-1"/>
              </w:rPr>
              <w:t>покупателя</w:t>
            </w:r>
            <w:proofErr w:type="spellEnd"/>
            <w:r w:rsidRPr="000C03A8">
              <w:rPr>
                <w:rFonts w:ascii="Arial" w:hAnsi="Arial" w:cs="Arial"/>
                <w:bCs/>
                <w:color w:val="000000"/>
                <w:spacing w:val="-1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68F4" w:rsidRDefault="007D68F4" w:rsidP="007E6F34">
            <w:pPr>
              <w:tabs>
                <w:tab w:val="left" w:pos="3355"/>
              </w:tabs>
              <w:spacing w:before="120"/>
              <w:ind w:right="1007"/>
              <w:rPr>
                <w:rFonts w:ascii="Arial" w:hAnsi="Arial" w:cs="Arial"/>
                <w:bCs/>
                <w:color w:val="000000"/>
                <w:spacing w:val="1"/>
              </w:rPr>
            </w:pPr>
          </w:p>
        </w:tc>
      </w:tr>
      <w:tr w:rsidR="007D68F4" w:rsidTr="007E6F34">
        <w:trPr>
          <w:trHeight w:val="563"/>
        </w:trPr>
        <w:tc>
          <w:tcPr>
            <w:tcW w:w="4502" w:type="dxa"/>
            <w:vAlign w:val="bottom"/>
          </w:tcPr>
          <w:p w:rsidR="007D68F4" w:rsidRPr="0060232B" w:rsidRDefault="007D68F4" w:rsidP="007E6F34">
            <w:pPr>
              <w:shd w:val="clear" w:color="auto" w:fill="FFFFFF"/>
              <w:tabs>
                <w:tab w:val="left" w:pos="3355"/>
                <w:tab w:val="left" w:pos="4678"/>
              </w:tabs>
              <w:spacing w:before="240"/>
              <w:ind w:right="69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C03A8">
              <w:rPr>
                <w:rFonts w:ascii="Arial" w:hAnsi="Arial" w:cs="Arial"/>
                <w:b/>
                <w:bCs/>
                <w:color w:val="000000"/>
                <w:spacing w:val="11"/>
                <w:sz w:val="16"/>
                <w:szCs w:val="16"/>
              </w:rPr>
              <w:t>Адрес</w:t>
            </w:r>
            <w:proofErr w:type="spellEnd"/>
            <w:r w:rsidRPr="000C03A8">
              <w:rPr>
                <w:rFonts w:ascii="Arial" w:hAnsi="Arial" w:cs="Arial"/>
                <w:b/>
                <w:bCs/>
                <w:color w:val="000000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0C03A8">
              <w:rPr>
                <w:rFonts w:ascii="Arial" w:hAnsi="Arial" w:cs="Arial"/>
                <w:b/>
                <w:bCs/>
                <w:color w:val="000000"/>
                <w:spacing w:val="11"/>
                <w:sz w:val="16"/>
                <w:szCs w:val="16"/>
              </w:rPr>
              <w:t>гарантийного</w:t>
            </w:r>
            <w:proofErr w:type="spellEnd"/>
            <w:r w:rsidRPr="000C03A8">
              <w:rPr>
                <w:rFonts w:ascii="Arial" w:hAnsi="Arial" w:cs="Arial"/>
                <w:b/>
                <w:bCs/>
                <w:color w:val="000000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0C03A8">
              <w:rPr>
                <w:rFonts w:ascii="Arial" w:hAnsi="Arial" w:cs="Arial"/>
                <w:b/>
                <w:bCs/>
                <w:color w:val="000000"/>
                <w:spacing w:val="11"/>
                <w:sz w:val="16"/>
                <w:szCs w:val="16"/>
              </w:rPr>
              <w:t>сервисного</w:t>
            </w:r>
            <w:proofErr w:type="spellEnd"/>
            <w:r w:rsidRPr="000C03A8">
              <w:rPr>
                <w:rFonts w:ascii="Arial" w:hAnsi="Arial" w:cs="Arial"/>
                <w:b/>
                <w:bCs/>
                <w:color w:val="000000"/>
                <w:spacing w:val="11"/>
                <w:sz w:val="16"/>
                <w:szCs w:val="16"/>
              </w:rPr>
              <w:t xml:space="preserve"> </w:t>
            </w:r>
            <w:proofErr w:type="spellStart"/>
            <w:r w:rsidRPr="000C03A8">
              <w:rPr>
                <w:rFonts w:ascii="Arial" w:hAnsi="Arial" w:cs="Arial"/>
                <w:b/>
                <w:bCs/>
                <w:color w:val="000000"/>
                <w:spacing w:val="11"/>
                <w:sz w:val="16"/>
                <w:szCs w:val="16"/>
              </w:rPr>
              <w:t>центра</w:t>
            </w:r>
            <w:proofErr w:type="spellEnd"/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7D68F4" w:rsidRDefault="007D68F4" w:rsidP="007E6F34">
            <w:pPr>
              <w:tabs>
                <w:tab w:val="left" w:pos="3355"/>
              </w:tabs>
              <w:spacing w:before="120"/>
              <w:ind w:right="1007"/>
              <w:rPr>
                <w:rFonts w:ascii="Arial" w:hAnsi="Arial" w:cs="Arial"/>
                <w:bCs/>
                <w:color w:val="000000"/>
                <w:spacing w:val="1"/>
              </w:rPr>
            </w:pPr>
          </w:p>
        </w:tc>
      </w:tr>
      <w:tr w:rsidR="007D68F4" w:rsidTr="007E6F34">
        <w:trPr>
          <w:trHeight w:val="555"/>
        </w:trPr>
        <w:tc>
          <w:tcPr>
            <w:tcW w:w="4502" w:type="dxa"/>
            <w:tcBorders>
              <w:bottom w:val="single" w:sz="4" w:space="0" w:color="auto"/>
            </w:tcBorders>
          </w:tcPr>
          <w:p w:rsidR="007D68F4" w:rsidRDefault="007D68F4" w:rsidP="007E6F34">
            <w:pPr>
              <w:tabs>
                <w:tab w:val="left" w:pos="3355"/>
              </w:tabs>
              <w:spacing w:before="120"/>
              <w:ind w:right="1007"/>
              <w:rPr>
                <w:rFonts w:ascii="Arial" w:hAnsi="Arial" w:cs="Arial"/>
                <w:bCs/>
                <w:color w:val="000000"/>
                <w:spacing w:val="1"/>
              </w:rPr>
            </w:pP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7D68F4" w:rsidRDefault="007D68F4" w:rsidP="007E6F34">
            <w:pPr>
              <w:tabs>
                <w:tab w:val="left" w:pos="3355"/>
              </w:tabs>
              <w:spacing w:before="120"/>
              <w:ind w:right="1007"/>
              <w:rPr>
                <w:rFonts w:ascii="Arial" w:hAnsi="Arial" w:cs="Arial"/>
                <w:bCs/>
                <w:color w:val="000000"/>
                <w:spacing w:val="1"/>
              </w:rPr>
            </w:pPr>
          </w:p>
        </w:tc>
      </w:tr>
      <w:tr w:rsidR="007D68F4" w:rsidTr="007E6F34">
        <w:trPr>
          <w:trHeight w:val="563"/>
        </w:trPr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7D68F4" w:rsidRDefault="007D68F4" w:rsidP="007E6F34">
            <w:pPr>
              <w:tabs>
                <w:tab w:val="left" w:pos="3355"/>
              </w:tabs>
              <w:spacing w:before="120"/>
              <w:ind w:right="1007"/>
              <w:rPr>
                <w:rFonts w:ascii="Arial" w:hAnsi="Arial" w:cs="Arial"/>
                <w:bCs/>
                <w:color w:val="000000"/>
                <w:spacing w:val="1"/>
              </w:rPr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8F4" w:rsidRDefault="007D68F4" w:rsidP="007E6F34">
            <w:pPr>
              <w:tabs>
                <w:tab w:val="left" w:pos="3355"/>
              </w:tabs>
              <w:spacing w:before="120"/>
              <w:ind w:right="1007"/>
              <w:rPr>
                <w:rFonts w:ascii="Arial" w:hAnsi="Arial" w:cs="Arial"/>
                <w:bCs/>
                <w:color w:val="000000"/>
                <w:spacing w:val="1"/>
              </w:rPr>
            </w:pPr>
          </w:p>
        </w:tc>
      </w:tr>
    </w:tbl>
    <w:p w:rsidR="007D68F4" w:rsidRPr="007D68F4" w:rsidRDefault="007D68F4" w:rsidP="007D68F4">
      <w:pPr>
        <w:rPr>
          <w:rFonts w:ascii="Arial" w:hAnsi="Arial" w:cs="Arial"/>
          <w:color w:val="C00000"/>
          <w:sz w:val="16"/>
          <w:szCs w:val="16"/>
        </w:rPr>
      </w:pPr>
    </w:p>
    <w:sectPr w:rsidR="007D68F4" w:rsidRPr="007D68F4" w:rsidSect="007D68F4">
      <w:footerReference w:type="default" r:id="rId9"/>
      <w:pgSz w:w="11906" w:h="16838"/>
      <w:pgMar w:top="1134" w:right="851" w:bottom="993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5D" w:rsidRDefault="00BE4B5D" w:rsidP="00286739">
      <w:pPr>
        <w:spacing w:after="0" w:line="240" w:lineRule="auto"/>
      </w:pPr>
      <w:r>
        <w:separator/>
      </w:r>
    </w:p>
  </w:endnote>
  <w:endnote w:type="continuationSeparator" w:id="0">
    <w:p w:rsidR="00BE4B5D" w:rsidRDefault="00BE4B5D" w:rsidP="0028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1378"/>
      <w:docPartObj>
        <w:docPartGallery w:val="Page Numbers (Bottom of Page)"/>
        <w:docPartUnique/>
      </w:docPartObj>
    </w:sdtPr>
    <w:sdtContent>
      <w:p w:rsidR="00BE4B5D" w:rsidRDefault="00BE4B5D">
        <w:pPr>
          <w:pStyle w:val="a7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510.2pt;height:3.55pt;flip:y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BE4B5D" w:rsidRDefault="00BE4B5D">
        <w:pPr>
          <w:pStyle w:val="a7"/>
          <w:jc w:val="center"/>
        </w:pPr>
        <w:fldSimple w:instr=" PAGE    \* MERGEFORMAT ">
          <w:r w:rsidR="00261BB7">
            <w:rPr>
              <w:noProof/>
            </w:rPr>
            <w:t>4</w:t>
          </w:r>
        </w:fldSimple>
      </w:p>
    </w:sdtContent>
  </w:sdt>
  <w:p w:rsidR="00BE4B5D" w:rsidRDefault="00BE4B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5D" w:rsidRDefault="00BE4B5D" w:rsidP="00286739">
      <w:pPr>
        <w:spacing w:after="0" w:line="240" w:lineRule="auto"/>
      </w:pPr>
      <w:r>
        <w:separator/>
      </w:r>
    </w:p>
  </w:footnote>
  <w:footnote w:type="continuationSeparator" w:id="0">
    <w:p w:rsidR="00BE4B5D" w:rsidRDefault="00BE4B5D" w:rsidP="00286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782F5C"/>
    <w:lvl w:ilvl="0">
      <w:numFmt w:val="bullet"/>
      <w:lvlText w:val="*"/>
      <w:lvlJc w:val="left"/>
    </w:lvl>
  </w:abstractNum>
  <w:abstractNum w:abstractNumId="1">
    <w:nsid w:val="03504CCF"/>
    <w:multiLevelType w:val="hybridMultilevel"/>
    <w:tmpl w:val="B76EAB82"/>
    <w:lvl w:ilvl="0" w:tplc="1994B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93E8F"/>
    <w:multiLevelType w:val="hybridMultilevel"/>
    <w:tmpl w:val="88C6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407"/>
    <w:multiLevelType w:val="hybridMultilevel"/>
    <w:tmpl w:val="08089D26"/>
    <w:lvl w:ilvl="0" w:tplc="19460452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5869"/>
    <w:multiLevelType w:val="hybridMultilevel"/>
    <w:tmpl w:val="AC48CA62"/>
    <w:lvl w:ilvl="0" w:tplc="CDA2445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4551B"/>
    <w:multiLevelType w:val="hybridMultilevel"/>
    <w:tmpl w:val="A6081A1A"/>
    <w:lvl w:ilvl="0" w:tplc="0D4C9D6C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A749A"/>
    <w:multiLevelType w:val="hybridMultilevel"/>
    <w:tmpl w:val="2BA6FAC0"/>
    <w:lvl w:ilvl="0" w:tplc="75940D78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69B4"/>
    <w:multiLevelType w:val="hybridMultilevel"/>
    <w:tmpl w:val="86A628BA"/>
    <w:lvl w:ilvl="0" w:tplc="8A927504">
      <w:start w:val="1"/>
      <w:numFmt w:val="decimal"/>
      <w:lvlText w:val="%1."/>
      <w:lvlJc w:val="left"/>
      <w:pPr>
        <w:ind w:left="1440" w:hanging="360"/>
      </w:pPr>
      <w:rPr>
        <w:rFonts w:hint="default"/>
        <w:position w:val="-6"/>
      </w:rPr>
    </w:lvl>
    <w:lvl w:ilvl="1" w:tplc="60DC6192">
      <w:start w:val="1"/>
      <w:numFmt w:val="decimal"/>
      <w:lvlText w:val="%2."/>
      <w:lvlJc w:val="left"/>
      <w:pPr>
        <w:ind w:left="644" w:hanging="360"/>
      </w:pPr>
      <w:rPr>
        <w:rFonts w:hint="default"/>
        <w:position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12B7D"/>
    <w:multiLevelType w:val="hybridMultilevel"/>
    <w:tmpl w:val="CDEA3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974E6"/>
    <w:multiLevelType w:val="singleLevel"/>
    <w:tmpl w:val="D7709844"/>
    <w:lvl w:ilvl="0">
      <w:start w:val="3"/>
      <w:numFmt w:val="decimal"/>
      <w:lvlText w:val="%1."/>
      <w:legacy w:legacy="1" w:legacySpace="0" w:legacyIndent="192"/>
      <w:lvlJc w:val="left"/>
      <w:rPr>
        <w:rFonts w:ascii="Arial" w:hAnsi="Arial" w:cs="Arial" w:hint="default"/>
        <w:b/>
      </w:rPr>
    </w:lvl>
  </w:abstractNum>
  <w:abstractNum w:abstractNumId="10">
    <w:nsid w:val="59AA1AFE"/>
    <w:multiLevelType w:val="singleLevel"/>
    <w:tmpl w:val="F9F86B82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  <w:b/>
      </w:rPr>
    </w:lvl>
  </w:abstractNum>
  <w:abstractNum w:abstractNumId="11">
    <w:nsid w:val="64D87EEC"/>
    <w:multiLevelType w:val="hybridMultilevel"/>
    <w:tmpl w:val="1766EDE8"/>
    <w:lvl w:ilvl="0" w:tplc="255EE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117F6"/>
    <w:multiLevelType w:val="hybridMultilevel"/>
    <w:tmpl w:val="33A8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590A"/>
    <w:rsid w:val="00011827"/>
    <w:rsid w:val="00031168"/>
    <w:rsid w:val="000407FE"/>
    <w:rsid w:val="00050304"/>
    <w:rsid w:val="0005062A"/>
    <w:rsid w:val="00072B3D"/>
    <w:rsid w:val="0008286B"/>
    <w:rsid w:val="00084987"/>
    <w:rsid w:val="000A46C4"/>
    <w:rsid w:val="000B4042"/>
    <w:rsid w:val="000D561D"/>
    <w:rsid w:val="000F28E2"/>
    <w:rsid w:val="000F757C"/>
    <w:rsid w:val="00111906"/>
    <w:rsid w:val="00165269"/>
    <w:rsid w:val="0016728B"/>
    <w:rsid w:val="001859CC"/>
    <w:rsid w:val="0018667B"/>
    <w:rsid w:val="001B003B"/>
    <w:rsid w:val="001C1EC2"/>
    <w:rsid w:val="001C6876"/>
    <w:rsid w:val="001E2C1A"/>
    <w:rsid w:val="001F0C5C"/>
    <w:rsid w:val="00200C8B"/>
    <w:rsid w:val="00202E51"/>
    <w:rsid w:val="00221B12"/>
    <w:rsid w:val="00227AD7"/>
    <w:rsid w:val="00252EA9"/>
    <w:rsid w:val="00261BB7"/>
    <w:rsid w:val="00273254"/>
    <w:rsid w:val="002765ED"/>
    <w:rsid w:val="00277EC7"/>
    <w:rsid w:val="00286739"/>
    <w:rsid w:val="002924E3"/>
    <w:rsid w:val="002A0863"/>
    <w:rsid w:val="002A0ED5"/>
    <w:rsid w:val="002C4BA5"/>
    <w:rsid w:val="002C6C02"/>
    <w:rsid w:val="002D1C06"/>
    <w:rsid w:val="002D44D9"/>
    <w:rsid w:val="002D59F0"/>
    <w:rsid w:val="002E168E"/>
    <w:rsid w:val="002F3741"/>
    <w:rsid w:val="002F4F2E"/>
    <w:rsid w:val="002F7FAE"/>
    <w:rsid w:val="00306E42"/>
    <w:rsid w:val="00321432"/>
    <w:rsid w:val="003250E6"/>
    <w:rsid w:val="00340B05"/>
    <w:rsid w:val="003452E4"/>
    <w:rsid w:val="003547CA"/>
    <w:rsid w:val="00360D16"/>
    <w:rsid w:val="00365E90"/>
    <w:rsid w:val="00376DFD"/>
    <w:rsid w:val="0038251E"/>
    <w:rsid w:val="003839B5"/>
    <w:rsid w:val="003A071E"/>
    <w:rsid w:val="003B79F3"/>
    <w:rsid w:val="003E1884"/>
    <w:rsid w:val="00403DB5"/>
    <w:rsid w:val="004105B0"/>
    <w:rsid w:val="004276AD"/>
    <w:rsid w:val="00437F04"/>
    <w:rsid w:val="00455A0B"/>
    <w:rsid w:val="00477658"/>
    <w:rsid w:val="0048716C"/>
    <w:rsid w:val="004979BB"/>
    <w:rsid w:val="004A1967"/>
    <w:rsid w:val="004A2670"/>
    <w:rsid w:val="004A4AEB"/>
    <w:rsid w:val="004A7679"/>
    <w:rsid w:val="004A7D82"/>
    <w:rsid w:val="004B2BF8"/>
    <w:rsid w:val="004B44C4"/>
    <w:rsid w:val="004C4AA7"/>
    <w:rsid w:val="004D2805"/>
    <w:rsid w:val="004D31BF"/>
    <w:rsid w:val="004D3F4B"/>
    <w:rsid w:val="004E4228"/>
    <w:rsid w:val="004F1AF5"/>
    <w:rsid w:val="004F4906"/>
    <w:rsid w:val="005102E0"/>
    <w:rsid w:val="00511582"/>
    <w:rsid w:val="005171DB"/>
    <w:rsid w:val="0053188E"/>
    <w:rsid w:val="005336E1"/>
    <w:rsid w:val="005341AE"/>
    <w:rsid w:val="005362CB"/>
    <w:rsid w:val="00540159"/>
    <w:rsid w:val="00547463"/>
    <w:rsid w:val="005657A2"/>
    <w:rsid w:val="00573890"/>
    <w:rsid w:val="005809B3"/>
    <w:rsid w:val="005842A9"/>
    <w:rsid w:val="005846F6"/>
    <w:rsid w:val="005A1805"/>
    <w:rsid w:val="005A2275"/>
    <w:rsid w:val="005B6B35"/>
    <w:rsid w:val="005C1B78"/>
    <w:rsid w:val="005C2BDD"/>
    <w:rsid w:val="005C7697"/>
    <w:rsid w:val="005E1DAF"/>
    <w:rsid w:val="005E6B16"/>
    <w:rsid w:val="0061557A"/>
    <w:rsid w:val="00616AC3"/>
    <w:rsid w:val="006404EC"/>
    <w:rsid w:val="006416F1"/>
    <w:rsid w:val="00650591"/>
    <w:rsid w:val="00655737"/>
    <w:rsid w:val="00663260"/>
    <w:rsid w:val="00666C73"/>
    <w:rsid w:val="006761C2"/>
    <w:rsid w:val="006858B8"/>
    <w:rsid w:val="006B57F8"/>
    <w:rsid w:val="006C2360"/>
    <w:rsid w:val="006D7288"/>
    <w:rsid w:val="006F00F2"/>
    <w:rsid w:val="00715473"/>
    <w:rsid w:val="00715776"/>
    <w:rsid w:val="00720182"/>
    <w:rsid w:val="007244C3"/>
    <w:rsid w:val="00724A04"/>
    <w:rsid w:val="0073455B"/>
    <w:rsid w:val="00736722"/>
    <w:rsid w:val="00743292"/>
    <w:rsid w:val="00746FB0"/>
    <w:rsid w:val="00751F69"/>
    <w:rsid w:val="00751F6C"/>
    <w:rsid w:val="007551E4"/>
    <w:rsid w:val="00762E13"/>
    <w:rsid w:val="00780EED"/>
    <w:rsid w:val="0078146A"/>
    <w:rsid w:val="00786CB3"/>
    <w:rsid w:val="00787D69"/>
    <w:rsid w:val="00791CE1"/>
    <w:rsid w:val="007931D3"/>
    <w:rsid w:val="007C12A8"/>
    <w:rsid w:val="007D68F4"/>
    <w:rsid w:val="007D78E7"/>
    <w:rsid w:val="007E54C9"/>
    <w:rsid w:val="007E6F34"/>
    <w:rsid w:val="007F26F8"/>
    <w:rsid w:val="007F5F47"/>
    <w:rsid w:val="00806324"/>
    <w:rsid w:val="00813369"/>
    <w:rsid w:val="00813548"/>
    <w:rsid w:val="008243CF"/>
    <w:rsid w:val="00846E6C"/>
    <w:rsid w:val="00846F20"/>
    <w:rsid w:val="00851278"/>
    <w:rsid w:val="0086179E"/>
    <w:rsid w:val="00866D07"/>
    <w:rsid w:val="00870D10"/>
    <w:rsid w:val="0087459C"/>
    <w:rsid w:val="008773A4"/>
    <w:rsid w:val="00894F95"/>
    <w:rsid w:val="008A19B5"/>
    <w:rsid w:val="008A35C2"/>
    <w:rsid w:val="008A4444"/>
    <w:rsid w:val="008B5C50"/>
    <w:rsid w:val="008D439D"/>
    <w:rsid w:val="008D75ED"/>
    <w:rsid w:val="008E7F22"/>
    <w:rsid w:val="008F5B84"/>
    <w:rsid w:val="00903BDE"/>
    <w:rsid w:val="0093224A"/>
    <w:rsid w:val="009332E9"/>
    <w:rsid w:val="009465DC"/>
    <w:rsid w:val="00947310"/>
    <w:rsid w:val="00952E99"/>
    <w:rsid w:val="009723A0"/>
    <w:rsid w:val="009750CF"/>
    <w:rsid w:val="00980FC1"/>
    <w:rsid w:val="009A6364"/>
    <w:rsid w:val="009C54F1"/>
    <w:rsid w:val="009E6317"/>
    <w:rsid w:val="009E796E"/>
    <w:rsid w:val="009F493F"/>
    <w:rsid w:val="00A32273"/>
    <w:rsid w:val="00A375CA"/>
    <w:rsid w:val="00A530B2"/>
    <w:rsid w:val="00A53E4D"/>
    <w:rsid w:val="00A64826"/>
    <w:rsid w:val="00AA2428"/>
    <w:rsid w:val="00AA32B6"/>
    <w:rsid w:val="00AC4EFD"/>
    <w:rsid w:val="00AD1A83"/>
    <w:rsid w:val="00AD419A"/>
    <w:rsid w:val="00AD78AE"/>
    <w:rsid w:val="00AE313B"/>
    <w:rsid w:val="00AE7124"/>
    <w:rsid w:val="00B14236"/>
    <w:rsid w:val="00B25F93"/>
    <w:rsid w:val="00B34AB9"/>
    <w:rsid w:val="00B40EFE"/>
    <w:rsid w:val="00BA57EF"/>
    <w:rsid w:val="00BC5B73"/>
    <w:rsid w:val="00BC5BF5"/>
    <w:rsid w:val="00BE4B5D"/>
    <w:rsid w:val="00BF5893"/>
    <w:rsid w:val="00C04879"/>
    <w:rsid w:val="00C24EF2"/>
    <w:rsid w:val="00C32FDC"/>
    <w:rsid w:val="00C37E05"/>
    <w:rsid w:val="00C50C7E"/>
    <w:rsid w:val="00C76606"/>
    <w:rsid w:val="00C87010"/>
    <w:rsid w:val="00C910C7"/>
    <w:rsid w:val="00C97D48"/>
    <w:rsid w:val="00CC31D8"/>
    <w:rsid w:val="00CE3401"/>
    <w:rsid w:val="00D00A15"/>
    <w:rsid w:val="00D06595"/>
    <w:rsid w:val="00D1676F"/>
    <w:rsid w:val="00D24490"/>
    <w:rsid w:val="00D3249F"/>
    <w:rsid w:val="00D35D30"/>
    <w:rsid w:val="00D41F75"/>
    <w:rsid w:val="00D703B0"/>
    <w:rsid w:val="00D721FF"/>
    <w:rsid w:val="00D7304C"/>
    <w:rsid w:val="00D730CA"/>
    <w:rsid w:val="00D74A11"/>
    <w:rsid w:val="00D76341"/>
    <w:rsid w:val="00D76456"/>
    <w:rsid w:val="00D76690"/>
    <w:rsid w:val="00D8045E"/>
    <w:rsid w:val="00D90218"/>
    <w:rsid w:val="00D92992"/>
    <w:rsid w:val="00D94B9C"/>
    <w:rsid w:val="00D96E03"/>
    <w:rsid w:val="00DB590A"/>
    <w:rsid w:val="00DC5893"/>
    <w:rsid w:val="00E00A14"/>
    <w:rsid w:val="00E278E2"/>
    <w:rsid w:val="00E31780"/>
    <w:rsid w:val="00E5272B"/>
    <w:rsid w:val="00E53D6D"/>
    <w:rsid w:val="00E61BDC"/>
    <w:rsid w:val="00E62498"/>
    <w:rsid w:val="00E6514B"/>
    <w:rsid w:val="00E678F9"/>
    <w:rsid w:val="00E74A19"/>
    <w:rsid w:val="00E7657B"/>
    <w:rsid w:val="00E77476"/>
    <w:rsid w:val="00E8779A"/>
    <w:rsid w:val="00E91B39"/>
    <w:rsid w:val="00EA15E6"/>
    <w:rsid w:val="00EC69CC"/>
    <w:rsid w:val="00EE017A"/>
    <w:rsid w:val="00EE6761"/>
    <w:rsid w:val="00F166C8"/>
    <w:rsid w:val="00F21A4F"/>
    <w:rsid w:val="00F471B1"/>
    <w:rsid w:val="00F81866"/>
    <w:rsid w:val="00F8633A"/>
    <w:rsid w:val="00F91AD3"/>
    <w:rsid w:val="00F94E3C"/>
    <w:rsid w:val="00FA2D07"/>
    <w:rsid w:val="00FB3A33"/>
    <w:rsid w:val="00FB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3B0"/>
    <w:pPr>
      <w:widowControl w:val="0"/>
      <w:spacing w:after="0" w:line="240" w:lineRule="auto"/>
      <w:jc w:val="both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dinary-output">
    <w:name w:val="ordinary-output"/>
    <w:basedOn w:val="a"/>
    <w:rsid w:val="00D703B0"/>
    <w:pPr>
      <w:spacing w:before="100" w:beforeAutospacing="1" w:after="75" w:line="330" w:lineRule="atLeast"/>
    </w:pPr>
    <w:rPr>
      <w:rFonts w:ascii="SimSun" w:eastAsia="SimSun" w:hAnsi="SimSun" w:cs="SimSun"/>
      <w:color w:val="333333"/>
      <w:sz w:val="27"/>
      <w:szCs w:val="27"/>
      <w:lang w:val="en-US" w:eastAsia="zh-CN"/>
    </w:rPr>
  </w:style>
  <w:style w:type="character" w:customStyle="1" w:styleId="high-light-bg4">
    <w:name w:val="high-light-bg4"/>
    <w:basedOn w:val="a0"/>
    <w:rsid w:val="00D703B0"/>
  </w:style>
  <w:style w:type="paragraph" w:styleId="a4">
    <w:name w:val="List Paragraph"/>
    <w:basedOn w:val="a"/>
    <w:uiPriority w:val="34"/>
    <w:qFormat/>
    <w:rsid w:val="00F863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8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739"/>
  </w:style>
  <w:style w:type="paragraph" w:styleId="a7">
    <w:name w:val="footer"/>
    <w:basedOn w:val="a"/>
    <w:link w:val="a8"/>
    <w:uiPriority w:val="99"/>
    <w:unhideWhenUsed/>
    <w:rsid w:val="0028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739"/>
  </w:style>
  <w:style w:type="paragraph" w:styleId="a9">
    <w:name w:val="No Spacing"/>
    <w:link w:val="aa"/>
    <w:uiPriority w:val="1"/>
    <w:qFormat/>
    <w:rsid w:val="000F28E2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F28E2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0F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Автоматический инкубатор</vt:lpstr>
    </vt:vector>
  </TitlesOfParts>
  <Company>Krokoz™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Автоматический инкубатор</dc:title>
  <dc:subject>Модели MJWX128,  MJWX128-M</dc:subject>
  <dc:creator>Прежде, чем использоваь оборудование, ознакомьтесь с инструкцией.</dc:creator>
  <cp:keywords/>
  <dc:description/>
  <cp:lastModifiedBy>v.kostin</cp:lastModifiedBy>
  <cp:revision>3</cp:revision>
  <cp:lastPrinted>2015-11-11T11:34:00Z</cp:lastPrinted>
  <dcterms:created xsi:type="dcterms:W3CDTF">2015-12-11T09:12:00Z</dcterms:created>
  <dcterms:modified xsi:type="dcterms:W3CDTF">2015-12-28T13:49:00Z</dcterms:modified>
</cp:coreProperties>
</file>