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E16E93">
        <w:rPr>
          <w:rFonts w:ascii="Arial" w:eastAsia="Times New Roman" w:hAnsi="Arial" w:cs="Arial"/>
          <w:b/>
          <w:bCs/>
          <w:color w:val="4BACC6"/>
          <w:sz w:val="24"/>
          <w:szCs w:val="24"/>
          <w:lang w:eastAsia="ru-RU"/>
        </w:rPr>
        <w:t>Инкубатор</w:t>
      </w:r>
      <w:r w:rsidRPr="00E16E9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bookmarkStart w:id="0" w:name="_GoBack"/>
      <w:proofErr w:type="spellStart"/>
      <w:r w:rsidRPr="00E16E93">
        <w:rPr>
          <w:rFonts w:ascii="Arial" w:eastAsia="Times New Roman" w:hAnsi="Arial" w:cs="Arial"/>
          <w:b/>
          <w:bCs/>
          <w:color w:val="4BACC6"/>
          <w:sz w:val="24"/>
          <w:szCs w:val="24"/>
          <w:lang w:val="en-US" w:eastAsia="ru-RU"/>
        </w:rPr>
        <w:t>Brinsea</w:t>
      </w:r>
      <w:proofErr w:type="spellEnd"/>
      <w:r w:rsidRPr="00E16E93">
        <w:rPr>
          <w:rFonts w:ascii="Arial" w:eastAsia="Times New Roman" w:hAnsi="Arial" w:cs="Arial"/>
          <w:b/>
          <w:bCs/>
          <w:color w:val="4BACC6"/>
          <w:sz w:val="24"/>
          <w:szCs w:val="24"/>
          <w:lang w:val="en-US" w:eastAsia="ru-RU"/>
        </w:rPr>
        <w:t xml:space="preserve"> Ovation 28 EX</w:t>
      </w:r>
      <w:r w:rsidRPr="00E16E9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16E93">
        <w:rPr>
          <w:rFonts w:ascii="Arial" w:eastAsia="Times New Roman" w:hAnsi="Arial" w:cs="Arial"/>
          <w:b/>
          <w:bCs/>
          <w:color w:val="4BACC6"/>
          <w:sz w:val="24"/>
          <w:szCs w:val="24"/>
          <w:lang w:val="en-US" w:eastAsia="ru-RU"/>
        </w:rPr>
        <w:t>NEW</w:t>
      </w:r>
      <w:bookmarkEnd w:id="0"/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Вместимость: 28 куриных яиц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 xml:space="preserve">Удобный с полным контролем инкубатор </w:t>
      </w:r>
      <w:proofErr w:type="spellStart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Ovation</w:t>
      </w:r>
      <w:proofErr w:type="spellEnd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 xml:space="preserve"> 28 EX для серьезного заводчика. Автоматический поворот, автоматический контроль влажности и комплексные сигналы тревоги обеспечивают уверенность в инкубационном успехе. Установите температуру и влажность воздуха, определенные для каждого типа яиц (приведенные в инструкции по эксплуатации), и пусть автоматическое управление инкубатора  сделает все остальное.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высокое качество, прозрачный корпус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 xml:space="preserve">- </w:t>
      </w:r>
      <w:proofErr w:type="spellStart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Biomaster</w:t>
      </w:r>
      <w:proofErr w:type="spellEnd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антибактериальная защита пластика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Вентиляция с двойной системой направленного воздушного потока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Контроль вентиляции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Цифровой экран, отображение температуры в °C или °F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Отображение влажности на цифровом дисплее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-Встроенный автоматический контроль влажности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Автоматический поворот яиц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Дополнительное периодическое охлаждение яиц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Датчик контроля температуры в помещении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Датчик контроля температуры в инкубаторе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Индикатор потери мощности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- 4 лотка для куриных яиц, 3 лотка для больших яиц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lastRenderedPageBreak/>
        <w:t>- Программируемый поворотный интервал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 xml:space="preserve">- </w:t>
      </w:r>
      <w:proofErr w:type="gramStart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Внешний</w:t>
      </w:r>
      <w:proofErr w:type="gramEnd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 xml:space="preserve"> долив воды с индикатором уровня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- Три года гарантии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3428"/>
      </w:tblGrid>
      <w:tr w:rsidR="00E16E93" w:rsidRPr="00E16E93" w:rsidTr="00E16E93"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Максимальная вместимость яиц </w:t>
            </w:r>
            <w:r w:rsidRPr="00E16E93">
              <w:rPr>
                <w:rFonts w:ascii="Arial" w:eastAsia="Times New Roman" w:hAnsi="Arial" w:cs="Arial"/>
                <w:b/>
                <w:bCs/>
                <w:color w:val="4BACC6"/>
                <w:sz w:val="24"/>
                <w:szCs w:val="24"/>
                <w:lang w:eastAsia="ru-RU"/>
              </w:rPr>
              <w:t>стандартных лотков</w:t>
            </w: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 (приблизительно):</w:t>
            </w:r>
          </w:p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Перепел           </w:t>
            </w:r>
            <w:r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 xml:space="preserve">   </w:t>
            </w: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 xml:space="preserve"> 48</w:t>
            </w:r>
          </w:p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Фазан                   48</w:t>
            </w:r>
          </w:p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Курица               </w:t>
            </w: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  28</w:t>
            </w:r>
          </w:p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Утка                      28</w:t>
            </w:r>
          </w:p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Гусь                       0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Максимальная вместимость яиц </w:t>
            </w:r>
            <w:r w:rsidRPr="00E16E93">
              <w:rPr>
                <w:rFonts w:ascii="Arial" w:eastAsia="Times New Roman" w:hAnsi="Arial" w:cs="Arial"/>
                <w:b/>
                <w:bCs/>
                <w:color w:val="4BACC6"/>
                <w:sz w:val="24"/>
                <w:szCs w:val="24"/>
                <w:lang w:eastAsia="ru-RU"/>
              </w:rPr>
              <w:t>больших лотков</w:t>
            </w: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 (приблизительно):</w:t>
            </w:r>
          </w:p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Перепел          </w:t>
            </w:r>
            <w:r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 xml:space="preserve">    </w:t>
            </w: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66</w:t>
            </w:r>
          </w:p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Фазан                  </w:t>
            </w: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57</w:t>
            </w:r>
          </w:p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Курица               </w:t>
            </w:r>
            <w:r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 xml:space="preserve"> </w:t>
            </w: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 xml:space="preserve"> 21</w:t>
            </w:r>
          </w:p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Утка                   </w:t>
            </w:r>
            <w:r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 xml:space="preserve"> </w:t>
            </w: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  21</w:t>
            </w:r>
          </w:p>
          <w:p w:rsidR="00E16E93" w:rsidRPr="00E16E93" w:rsidRDefault="00E16E93" w:rsidP="00E16E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Гусь                      </w:t>
            </w:r>
            <w:r w:rsidRPr="00E16E93">
              <w:rPr>
                <w:rFonts w:ascii="Arial" w:eastAsia="Times New Roman" w:hAnsi="Arial" w:cs="Arial"/>
                <w:color w:val="4BACC6"/>
                <w:sz w:val="24"/>
                <w:szCs w:val="24"/>
                <w:lang w:eastAsia="ru-RU"/>
              </w:rPr>
              <w:t>9</w:t>
            </w:r>
          </w:p>
        </w:tc>
      </w:tr>
    </w:tbl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 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Технические характеристики: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 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Масса (г):  3168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Размеры вкл. блок питания / (</w:t>
      </w:r>
      <w:proofErr w:type="gramStart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мм</w:t>
      </w:r>
      <w:proofErr w:type="gramEnd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): 447 х 332 х 223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Потребляемая мощность (</w:t>
      </w:r>
      <w:proofErr w:type="gramStart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Вт</w:t>
      </w:r>
      <w:proofErr w:type="gramEnd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):  30</w:t>
      </w:r>
    </w:p>
    <w:p w:rsidR="00E16E93" w:rsidRPr="00E16E93" w:rsidRDefault="00E16E93" w:rsidP="00E16E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Максимальная потребляемая мощность (</w:t>
      </w:r>
      <w:proofErr w:type="gramStart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Вт</w:t>
      </w:r>
      <w:proofErr w:type="gramEnd"/>
      <w:r w:rsidRPr="00E16E93">
        <w:rPr>
          <w:rFonts w:ascii="Arial" w:eastAsia="Times New Roman" w:hAnsi="Arial" w:cs="Arial"/>
          <w:color w:val="4BACC6"/>
          <w:sz w:val="24"/>
          <w:szCs w:val="24"/>
          <w:lang w:eastAsia="ru-RU"/>
        </w:rPr>
        <w:t>):  60</w:t>
      </w:r>
    </w:p>
    <w:p w:rsidR="00E01ACE" w:rsidRDefault="00E01ACE"/>
    <w:sectPr w:rsidR="00E01ACE" w:rsidSect="00E16E93">
      <w:pgSz w:w="16838" w:h="11906" w:orient="landscape"/>
      <w:pgMar w:top="567" w:right="395" w:bottom="850" w:left="426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93"/>
    <w:rsid w:val="00E01ACE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2017-03-04T06:32:00Z</cp:lastPrinted>
  <dcterms:created xsi:type="dcterms:W3CDTF">2017-03-04T06:29:00Z</dcterms:created>
  <dcterms:modified xsi:type="dcterms:W3CDTF">2017-03-04T06:32:00Z</dcterms:modified>
</cp:coreProperties>
</file>